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257" w:rsidRDefault="00306257" w:rsidP="00EB6698">
      <w:pPr>
        <w:spacing w:after="0" w:line="240" w:lineRule="auto"/>
        <w:rPr>
          <w:rFonts w:ascii="Times New Roman" w:eastAsia="Calibri" w:hAnsi="Times New Roman" w:cs="Times New Roman"/>
          <w:b/>
          <w:sz w:val="20"/>
          <w:szCs w:val="20"/>
          <w:lang w:eastAsia="ru-RU"/>
        </w:rPr>
      </w:pPr>
    </w:p>
    <w:p w:rsidR="00306257" w:rsidRDefault="00306257" w:rsidP="00EB6698">
      <w:pPr>
        <w:spacing w:after="0" w:line="240" w:lineRule="auto"/>
        <w:rPr>
          <w:rFonts w:ascii="Times New Roman" w:eastAsia="Calibri" w:hAnsi="Times New Roman" w:cs="Times New Roman"/>
          <w:b/>
          <w:sz w:val="20"/>
          <w:szCs w:val="20"/>
          <w:lang w:eastAsia="ru-RU"/>
        </w:rPr>
      </w:pPr>
    </w:p>
    <w:p w:rsidR="00306257" w:rsidRDefault="00306257" w:rsidP="00EB6698">
      <w:pPr>
        <w:spacing w:after="0" w:line="240" w:lineRule="auto"/>
        <w:rPr>
          <w:rFonts w:ascii="Times New Roman" w:eastAsia="Calibri" w:hAnsi="Times New Roman" w:cs="Times New Roman"/>
          <w:b/>
          <w:sz w:val="20"/>
          <w:szCs w:val="20"/>
          <w:lang w:eastAsia="ru-RU"/>
        </w:rPr>
      </w:pPr>
    </w:p>
    <w:p w:rsidR="00306257" w:rsidRDefault="00306257" w:rsidP="00EB6698">
      <w:pPr>
        <w:spacing w:after="0" w:line="240" w:lineRule="auto"/>
        <w:rPr>
          <w:rFonts w:ascii="Times New Roman" w:eastAsia="Calibri" w:hAnsi="Times New Roman" w:cs="Times New Roman"/>
          <w:b/>
          <w:sz w:val="20"/>
          <w:szCs w:val="20"/>
          <w:lang w:eastAsia="ru-RU"/>
        </w:rPr>
      </w:pPr>
    </w:p>
    <w:p w:rsidR="00306257" w:rsidRDefault="00306257" w:rsidP="00EB6698">
      <w:pPr>
        <w:spacing w:after="0" w:line="240" w:lineRule="auto"/>
        <w:rPr>
          <w:rFonts w:ascii="Times New Roman" w:eastAsia="Calibri" w:hAnsi="Times New Roman" w:cs="Times New Roman"/>
          <w:b/>
          <w:sz w:val="20"/>
          <w:szCs w:val="20"/>
          <w:lang w:eastAsia="ru-RU"/>
        </w:rPr>
      </w:pPr>
    </w:p>
    <w:p w:rsidR="00306257" w:rsidRDefault="00B26871" w:rsidP="00EB6698">
      <w:pPr>
        <w:spacing w:after="0" w:line="240" w:lineRule="auto"/>
        <w:rPr>
          <w:rFonts w:ascii="Times New Roman" w:eastAsia="Calibri" w:hAnsi="Times New Roman" w:cs="Times New Roman"/>
          <w:b/>
          <w:sz w:val="20"/>
          <w:szCs w:val="20"/>
          <w:lang w:eastAsia="ru-RU"/>
        </w:rPr>
      </w:pPr>
      <w:r w:rsidRPr="00B26871">
        <w:rPr>
          <w:rFonts w:ascii="Times New Roman" w:eastAsia="Calibri" w:hAnsi="Times New Roman" w:cs="Times New Roman"/>
          <w:b/>
          <w:noProof/>
          <w:sz w:val="20"/>
          <w:szCs w:val="20"/>
          <w:lang w:eastAsia="ru-RU"/>
        </w:rPr>
        <w:drawing>
          <wp:inline distT="0" distB="0" distL="0" distR="0">
            <wp:extent cx="8801735" cy="6169216"/>
            <wp:effectExtent l="0" t="0" r="0" b="0"/>
            <wp:docPr id="2" name="Рисунок 2" descr="E:\Тематик план 2019 новый\Айрат абыйга\CCI10022020_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CCI10022020_001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01735" cy="6169216"/>
                    </a:xfrm>
                    <a:prstGeom prst="rect">
                      <a:avLst/>
                    </a:prstGeom>
                    <a:noFill/>
                    <a:ln>
                      <a:noFill/>
                    </a:ln>
                  </pic:spPr>
                </pic:pic>
              </a:graphicData>
            </a:graphic>
          </wp:inline>
        </w:drawing>
      </w:r>
      <w:bookmarkStart w:id="0" w:name="_GoBack"/>
      <w:bookmarkEnd w:id="0"/>
    </w:p>
    <w:p w:rsidR="00306257" w:rsidRDefault="00306257" w:rsidP="00EB6698">
      <w:pPr>
        <w:spacing w:after="0" w:line="240" w:lineRule="auto"/>
        <w:rPr>
          <w:rFonts w:ascii="Times New Roman" w:eastAsia="Calibri" w:hAnsi="Times New Roman" w:cs="Times New Roman"/>
          <w:b/>
          <w:sz w:val="20"/>
          <w:szCs w:val="20"/>
          <w:lang w:eastAsia="ru-RU"/>
        </w:rPr>
      </w:pPr>
    </w:p>
    <w:p w:rsidR="00EB6698" w:rsidRPr="00EB6698" w:rsidRDefault="00EB6698" w:rsidP="00EB6698">
      <w:pPr>
        <w:spacing w:after="0" w:line="240" w:lineRule="auto"/>
        <w:rPr>
          <w:rFonts w:ascii="Times New Roman" w:eastAsia="Calibri" w:hAnsi="Times New Roman" w:cs="Times New Roman"/>
          <w:b/>
          <w:sz w:val="20"/>
          <w:szCs w:val="20"/>
          <w:lang w:eastAsia="ru-RU"/>
        </w:rPr>
      </w:pPr>
      <w:r w:rsidRPr="00EB6698">
        <w:rPr>
          <w:rFonts w:ascii="Times New Roman" w:eastAsia="Calibri" w:hAnsi="Times New Roman" w:cs="Times New Roman"/>
          <w:b/>
          <w:sz w:val="20"/>
          <w:szCs w:val="20"/>
          <w:lang w:eastAsia="ru-RU"/>
        </w:rPr>
        <w:lastRenderedPageBreak/>
        <w:t xml:space="preserve">Рассмотрено                                                                                          СогласованоУтверждаю                                                                                                    </w:t>
      </w:r>
    </w:p>
    <w:p w:rsidR="00EB6698" w:rsidRPr="00EB6698" w:rsidRDefault="00EB6698" w:rsidP="00EB6698">
      <w:pPr>
        <w:spacing w:after="0" w:line="240" w:lineRule="auto"/>
        <w:rPr>
          <w:rFonts w:ascii="Times New Roman" w:eastAsia="Calibri" w:hAnsi="Times New Roman" w:cs="Times New Roman"/>
          <w:b/>
          <w:sz w:val="20"/>
          <w:szCs w:val="20"/>
          <w:lang w:eastAsia="ru-RU"/>
        </w:rPr>
      </w:pPr>
      <w:r w:rsidRPr="00EB6698">
        <w:rPr>
          <w:rFonts w:ascii="Times New Roman" w:eastAsia="Calibri" w:hAnsi="Times New Roman" w:cs="Times New Roman"/>
          <w:b/>
          <w:sz w:val="20"/>
          <w:szCs w:val="20"/>
          <w:lang w:eastAsia="ru-RU"/>
        </w:rPr>
        <w:t>Руководитель  методического объединения                              Заместителем директора по УР                                                 Директор школы</w:t>
      </w:r>
    </w:p>
    <w:p w:rsidR="00EB6698" w:rsidRPr="00EB6698" w:rsidRDefault="00EB6698" w:rsidP="00EB6698">
      <w:pPr>
        <w:tabs>
          <w:tab w:val="left" w:pos="7140"/>
        </w:tabs>
        <w:spacing w:after="0" w:line="240" w:lineRule="auto"/>
        <w:rPr>
          <w:rFonts w:ascii="Times New Roman" w:eastAsia="Calibri" w:hAnsi="Times New Roman" w:cs="Times New Roman"/>
          <w:b/>
          <w:sz w:val="20"/>
          <w:szCs w:val="20"/>
          <w:lang w:eastAsia="ru-RU"/>
        </w:rPr>
      </w:pPr>
      <w:r w:rsidRPr="00EB6698">
        <w:rPr>
          <w:rFonts w:ascii="Times New Roman" w:eastAsia="Calibri" w:hAnsi="Times New Roman" w:cs="Times New Roman"/>
          <w:b/>
          <w:sz w:val="20"/>
          <w:szCs w:val="20"/>
          <w:lang w:eastAsia="ru-RU"/>
        </w:rPr>
        <w:t xml:space="preserve">учителей </w:t>
      </w:r>
      <w:r w:rsidRPr="00EB6698">
        <w:rPr>
          <w:rFonts w:ascii="Times New Roman" w:eastAsia="Calibri" w:hAnsi="Times New Roman" w:cs="Times New Roman"/>
          <w:b/>
          <w:sz w:val="20"/>
          <w:szCs w:val="20"/>
          <w:lang w:val="tt-RU" w:eastAsia="ru-RU"/>
        </w:rPr>
        <w:t>родного(татарского)</w:t>
      </w:r>
      <w:r w:rsidRPr="00EB6698">
        <w:rPr>
          <w:rFonts w:ascii="Times New Roman" w:eastAsia="Calibri" w:hAnsi="Times New Roman" w:cs="Times New Roman"/>
          <w:b/>
          <w:sz w:val="20"/>
          <w:szCs w:val="20"/>
          <w:lang w:eastAsia="ru-RU"/>
        </w:rPr>
        <w:t xml:space="preserve"> языка и литературы </w:t>
      </w:r>
    </w:p>
    <w:p w:rsidR="00EB6698" w:rsidRPr="00EB6698" w:rsidRDefault="00EB6698" w:rsidP="00EB6698">
      <w:pPr>
        <w:tabs>
          <w:tab w:val="left" w:pos="7140"/>
        </w:tabs>
        <w:spacing w:after="0" w:line="240" w:lineRule="auto"/>
        <w:ind w:hanging="851"/>
        <w:rPr>
          <w:rFonts w:ascii="Times New Roman" w:eastAsia="Calibri" w:hAnsi="Times New Roman" w:cs="Times New Roman"/>
          <w:b/>
          <w:sz w:val="20"/>
          <w:szCs w:val="20"/>
          <w:lang w:val="tt-RU" w:eastAsia="ru-RU"/>
        </w:rPr>
      </w:pPr>
      <w:r w:rsidRPr="00EB6698">
        <w:rPr>
          <w:rFonts w:ascii="Times New Roman" w:eastAsia="Calibri" w:hAnsi="Times New Roman" w:cs="Times New Roman"/>
          <w:b/>
          <w:sz w:val="20"/>
          <w:szCs w:val="20"/>
          <w:lang w:eastAsia="ru-RU"/>
        </w:rPr>
        <w:t xml:space="preserve">                  ______</w:t>
      </w:r>
      <w:r w:rsidRPr="00EB6698">
        <w:rPr>
          <w:rFonts w:ascii="Times New Roman" w:eastAsia="Calibri" w:hAnsi="Times New Roman" w:cs="Times New Roman"/>
          <w:b/>
          <w:sz w:val="20"/>
          <w:szCs w:val="20"/>
          <w:lang w:val="tt-RU" w:eastAsia="ru-RU"/>
        </w:rPr>
        <w:t>Хатипова Г.Р.</w:t>
      </w:r>
      <w:r w:rsidRPr="00EB6698">
        <w:rPr>
          <w:rFonts w:ascii="Times New Roman" w:eastAsia="Calibri" w:hAnsi="Times New Roman" w:cs="Times New Roman"/>
          <w:b/>
          <w:sz w:val="20"/>
          <w:szCs w:val="20"/>
          <w:lang w:eastAsia="ru-RU"/>
        </w:rPr>
        <w:t xml:space="preserve">                      </w:t>
      </w:r>
      <w:r w:rsidR="000459E0" w:rsidRPr="000459E0">
        <w:rPr>
          <w:rFonts w:ascii="Times New Roman" w:eastAsia="Calibri" w:hAnsi="Times New Roman" w:cs="Times New Roman"/>
          <w:b/>
          <w:sz w:val="20"/>
          <w:szCs w:val="20"/>
          <w:lang w:eastAsia="ru-RU"/>
        </w:rPr>
        <w:t xml:space="preserve">                                        </w:t>
      </w:r>
      <w:r w:rsidRPr="00EB6698">
        <w:rPr>
          <w:rFonts w:ascii="Times New Roman" w:eastAsia="Calibri" w:hAnsi="Times New Roman" w:cs="Times New Roman"/>
          <w:b/>
          <w:sz w:val="20"/>
          <w:szCs w:val="20"/>
          <w:lang w:eastAsia="ru-RU"/>
        </w:rPr>
        <w:t xml:space="preserve">    ____ Г. Т.Исмагилова                                                              _________Г.Т.СабирзяноваПротокол № __1__                                                                                                                                                                                       Приказ № 9</w:t>
      </w:r>
      <w:r w:rsidRPr="00EB6698">
        <w:rPr>
          <w:rFonts w:ascii="Times New Roman" w:eastAsia="Calibri" w:hAnsi="Times New Roman" w:cs="Times New Roman"/>
          <w:b/>
          <w:sz w:val="20"/>
          <w:szCs w:val="20"/>
          <w:lang w:val="tt-RU" w:eastAsia="ru-RU"/>
        </w:rPr>
        <w:t>3</w:t>
      </w:r>
    </w:p>
    <w:p w:rsidR="00EB6698" w:rsidRPr="00EB6698" w:rsidRDefault="00EB6698" w:rsidP="00EB6698">
      <w:pPr>
        <w:tabs>
          <w:tab w:val="left" w:pos="6575"/>
        </w:tabs>
        <w:spacing w:after="0" w:line="240" w:lineRule="auto"/>
        <w:rPr>
          <w:rFonts w:ascii="Times New Roman" w:eastAsia="Calibri" w:hAnsi="Times New Roman" w:cs="Times New Roman"/>
          <w:b/>
          <w:sz w:val="20"/>
          <w:szCs w:val="20"/>
          <w:lang w:eastAsia="ru-RU"/>
        </w:rPr>
      </w:pPr>
    </w:p>
    <w:p w:rsidR="00EB6698" w:rsidRPr="00EB6698" w:rsidRDefault="00EB6698" w:rsidP="00EB6698">
      <w:pPr>
        <w:tabs>
          <w:tab w:val="left" w:pos="6575"/>
        </w:tabs>
        <w:spacing w:after="0" w:line="240" w:lineRule="auto"/>
        <w:rPr>
          <w:rFonts w:ascii="Times New Roman" w:eastAsia="Calibri" w:hAnsi="Times New Roman" w:cs="Times New Roman"/>
          <w:b/>
          <w:sz w:val="20"/>
          <w:szCs w:val="20"/>
          <w:lang w:eastAsia="ru-RU"/>
        </w:rPr>
      </w:pPr>
      <w:r w:rsidRPr="00EB6698">
        <w:rPr>
          <w:rFonts w:ascii="Times New Roman" w:eastAsia="Calibri" w:hAnsi="Times New Roman" w:cs="Times New Roman"/>
          <w:b/>
          <w:sz w:val="20"/>
          <w:szCs w:val="20"/>
          <w:lang w:eastAsia="ru-RU"/>
        </w:rPr>
        <w:t xml:space="preserve">  От </w:t>
      </w:r>
      <w:r w:rsidRPr="00EB6698">
        <w:rPr>
          <w:rFonts w:ascii="Times New Roman" w:eastAsia="Calibri" w:hAnsi="Times New Roman" w:cs="Times New Roman"/>
          <w:b/>
          <w:sz w:val="20"/>
          <w:szCs w:val="20"/>
          <w:u w:val="single"/>
          <w:lang w:eastAsia="ru-RU"/>
        </w:rPr>
        <w:t>«2</w:t>
      </w:r>
      <w:r w:rsidRPr="00EB6698">
        <w:rPr>
          <w:rFonts w:ascii="Times New Roman" w:eastAsia="Calibri" w:hAnsi="Times New Roman" w:cs="Times New Roman"/>
          <w:b/>
          <w:sz w:val="20"/>
          <w:szCs w:val="20"/>
          <w:u w:val="single"/>
          <w:lang w:val="tt-RU" w:eastAsia="ru-RU"/>
        </w:rPr>
        <w:t>7</w:t>
      </w:r>
      <w:r w:rsidRPr="00EB6698">
        <w:rPr>
          <w:rFonts w:ascii="Times New Roman" w:eastAsia="Calibri" w:hAnsi="Times New Roman" w:cs="Times New Roman"/>
          <w:b/>
          <w:sz w:val="20"/>
          <w:szCs w:val="20"/>
          <w:u w:val="single"/>
          <w:lang w:eastAsia="ru-RU"/>
        </w:rPr>
        <w:t>»августа</w:t>
      </w:r>
      <w:r w:rsidRPr="00EB6698">
        <w:rPr>
          <w:rFonts w:ascii="Times New Roman" w:eastAsia="Calibri" w:hAnsi="Times New Roman" w:cs="Times New Roman"/>
          <w:b/>
          <w:sz w:val="20"/>
          <w:szCs w:val="20"/>
          <w:lang w:eastAsia="ru-RU"/>
        </w:rPr>
        <w:t xml:space="preserve"> 201</w:t>
      </w:r>
      <w:r w:rsidRPr="00EB6698">
        <w:rPr>
          <w:rFonts w:ascii="Times New Roman" w:eastAsia="Calibri" w:hAnsi="Times New Roman" w:cs="Times New Roman"/>
          <w:b/>
          <w:sz w:val="20"/>
          <w:szCs w:val="20"/>
          <w:lang w:val="tt-RU" w:eastAsia="ru-RU"/>
        </w:rPr>
        <w:t>9</w:t>
      </w:r>
      <w:r w:rsidRPr="00EB6698">
        <w:rPr>
          <w:rFonts w:ascii="Times New Roman" w:eastAsia="Calibri" w:hAnsi="Times New Roman" w:cs="Times New Roman"/>
          <w:b/>
          <w:sz w:val="20"/>
          <w:szCs w:val="20"/>
          <w:lang w:eastAsia="ru-RU"/>
        </w:rPr>
        <w:t xml:space="preserve"> г.                                                             «2</w:t>
      </w:r>
      <w:r w:rsidRPr="00EB6698">
        <w:rPr>
          <w:rFonts w:ascii="Times New Roman" w:eastAsia="Calibri" w:hAnsi="Times New Roman" w:cs="Times New Roman"/>
          <w:b/>
          <w:sz w:val="20"/>
          <w:szCs w:val="20"/>
          <w:lang w:val="tt-RU" w:eastAsia="ru-RU"/>
        </w:rPr>
        <w:t>9</w:t>
      </w:r>
      <w:r w:rsidRPr="00EB6698">
        <w:rPr>
          <w:rFonts w:ascii="Times New Roman" w:eastAsia="Calibri" w:hAnsi="Times New Roman" w:cs="Times New Roman"/>
          <w:b/>
          <w:sz w:val="20"/>
          <w:szCs w:val="20"/>
          <w:lang w:eastAsia="ru-RU"/>
        </w:rPr>
        <w:t>»_августа 201</w:t>
      </w:r>
      <w:r w:rsidRPr="00EB6698">
        <w:rPr>
          <w:rFonts w:ascii="Times New Roman" w:eastAsia="Calibri" w:hAnsi="Times New Roman" w:cs="Times New Roman"/>
          <w:b/>
          <w:sz w:val="20"/>
          <w:szCs w:val="20"/>
          <w:lang w:val="tt-RU" w:eastAsia="ru-RU"/>
        </w:rPr>
        <w:t>9</w:t>
      </w:r>
      <w:r w:rsidRPr="00EB6698">
        <w:rPr>
          <w:rFonts w:ascii="Times New Roman" w:eastAsia="Calibri" w:hAnsi="Times New Roman" w:cs="Times New Roman"/>
          <w:b/>
          <w:sz w:val="20"/>
          <w:szCs w:val="20"/>
          <w:lang w:eastAsia="ru-RU"/>
        </w:rPr>
        <w:t xml:space="preserve"> г.                                                                     от   </w:t>
      </w:r>
      <w:r w:rsidRPr="00EB6698">
        <w:rPr>
          <w:rFonts w:ascii="Times New Roman" w:eastAsia="Calibri" w:hAnsi="Times New Roman" w:cs="Times New Roman"/>
          <w:b/>
          <w:sz w:val="20"/>
          <w:szCs w:val="20"/>
          <w:u w:val="single"/>
          <w:lang w:eastAsia="ru-RU"/>
        </w:rPr>
        <w:t>«2</w:t>
      </w:r>
      <w:r w:rsidRPr="00EB6698">
        <w:rPr>
          <w:rFonts w:ascii="Times New Roman" w:eastAsia="Calibri" w:hAnsi="Times New Roman" w:cs="Times New Roman"/>
          <w:b/>
          <w:sz w:val="20"/>
          <w:szCs w:val="20"/>
          <w:u w:val="single"/>
          <w:lang w:val="tt-RU" w:eastAsia="ru-RU"/>
        </w:rPr>
        <w:t>9</w:t>
      </w:r>
      <w:r w:rsidRPr="00EB6698">
        <w:rPr>
          <w:rFonts w:ascii="Times New Roman" w:eastAsia="Calibri" w:hAnsi="Times New Roman" w:cs="Times New Roman"/>
          <w:b/>
          <w:sz w:val="20"/>
          <w:szCs w:val="20"/>
          <w:u w:val="single"/>
          <w:lang w:eastAsia="ru-RU"/>
        </w:rPr>
        <w:t xml:space="preserve"> » августа    </w:t>
      </w:r>
      <w:r w:rsidRPr="00EB6698">
        <w:rPr>
          <w:rFonts w:ascii="Times New Roman" w:eastAsia="Calibri" w:hAnsi="Times New Roman" w:cs="Times New Roman"/>
          <w:b/>
          <w:sz w:val="20"/>
          <w:szCs w:val="20"/>
          <w:lang w:eastAsia="ru-RU"/>
        </w:rPr>
        <w:t>201</w:t>
      </w:r>
      <w:r w:rsidRPr="00EB6698">
        <w:rPr>
          <w:rFonts w:ascii="Times New Roman" w:eastAsia="Calibri" w:hAnsi="Times New Roman" w:cs="Times New Roman"/>
          <w:b/>
          <w:sz w:val="20"/>
          <w:szCs w:val="20"/>
          <w:lang w:val="tt-RU" w:eastAsia="ru-RU"/>
        </w:rPr>
        <w:t>9</w:t>
      </w:r>
      <w:r w:rsidRPr="00EB6698">
        <w:rPr>
          <w:rFonts w:ascii="Times New Roman" w:eastAsia="Calibri" w:hAnsi="Times New Roman" w:cs="Times New Roman"/>
          <w:b/>
          <w:sz w:val="20"/>
          <w:szCs w:val="20"/>
          <w:lang w:eastAsia="ru-RU"/>
        </w:rPr>
        <w:t xml:space="preserve"> г.                                                                                                                                                                                                                                                                                                                                              </w:t>
      </w:r>
    </w:p>
    <w:p w:rsidR="00EB6698" w:rsidRPr="00EB6698" w:rsidRDefault="00EB6698" w:rsidP="00EB6698">
      <w:pPr>
        <w:spacing w:after="0"/>
        <w:rPr>
          <w:rFonts w:ascii="Times New Roman" w:eastAsia="Calibri" w:hAnsi="Times New Roman" w:cs="Times New Roman"/>
          <w:b/>
          <w:sz w:val="20"/>
          <w:szCs w:val="20"/>
          <w:lang w:val="tt-RU" w:eastAsia="ru-RU"/>
        </w:rPr>
      </w:pPr>
    </w:p>
    <w:p w:rsidR="00EB6698" w:rsidRPr="00EB6698" w:rsidRDefault="00EB6698" w:rsidP="00EB6698">
      <w:pPr>
        <w:spacing w:after="0"/>
        <w:rPr>
          <w:rFonts w:ascii="Times New Roman" w:eastAsia="Calibri" w:hAnsi="Times New Roman" w:cs="Times New Roman"/>
          <w:b/>
          <w:sz w:val="20"/>
          <w:szCs w:val="20"/>
          <w:lang w:eastAsia="ru-RU"/>
        </w:rPr>
      </w:pPr>
    </w:p>
    <w:p w:rsidR="00EB6698" w:rsidRPr="00EB6698" w:rsidRDefault="00EB6698" w:rsidP="00EB6698">
      <w:pPr>
        <w:keepNext/>
        <w:spacing w:after="0" w:line="240" w:lineRule="auto"/>
        <w:outlineLvl w:val="2"/>
        <w:rPr>
          <w:rFonts w:ascii="Times New Roman" w:eastAsia="Times New Roman" w:hAnsi="Times New Roman" w:cs="Times New Roman"/>
          <w:b/>
          <w:sz w:val="28"/>
          <w:szCs w:val="24"/>
          <w:lang w:eastAsia="ru-RU"/>
        </w:rPr>
      </w:pPr>
    </w:p>
    <w:p w:rsidR="00EB6698" w:rsidRPr="00EB6698" w:rsidRDefault="00EB6698" w:rsidP="00EB6698">
      <w:pPr>
        <w:keepNext/>
        <w:spacing w:after="0" w:line="240" w:lineRule="auto"/>
        <w:jc w:val="center"/>
        <w:outlineLvl w:val="2"/>
        <w:rPr>
          <w:rFonts w:ascii="Times New Roman" w:eastAsia="Times New Roman" w:hAnsi="Times New Roman" w:cs="Times New Roman"/>
          <w:b/>
          <w:sz w:val="28"/>
          <w:szCs w:val="24"/>
          <w:lang w:eastAsia="ru-RU"/>
        </w:rPr>
      </w:pPr>
      <w:r w:rsidRPr="00EB6698">
        <w:rPr>
          <w:rFonts w:ascii="Times New Roman" w:eastAsia="Times New Roman" w:hAnsi="Times New Roman" w:cs="Times New Roman"/>
          <w:b/>
          <w:sz w:val="28"/>
          <w:szCs w:val="24"/>
          <w:lang w:eastAsia="ru-RU"/>
        </w:rPr>
        <w:t>РАБОЧАЯ    ПРОГРАММА</w:t>
      </w:r>
    </w:p>
    <w:p w:rsidR="00EB6698" w:rsidRPr="00EB6698" w:rsidRDefault="00EB6698" w:rsidP="00EB6698">
      <w:pPr>
        <w:spacing w:after="0"/>
        <w:rPr>
          <w:rFonts w:ascii="Calibri" w:eastAsia="Calibri" w:hAnsi="Calibri" w:cs="Times New Roman"/>
          <w:b/>
          <w:sz w:val="28"/>
          <w:lang w:eastAsia="ru-RU"/>
        </w:rPr>
      </w:pPr>
    </w:p>
    <w:p w:rsidR="00EB6698" w:rsidRPr="00EB6698" w:rsidRDefault="00EB6698" w:rsidP="00EB6698">
      <w:pPr>
        <w:spacing w:after="0" w:line="240" w:lineRule="auto"/>
        <w:jc w:val="center"/>
        <w:rPr>
          <w:rFonts w:ascii="Times New Roman" w:eastAsia="Times New Roman" w:hAnsi="Times New Roman" w:cs="Times New Roman"/>
          <w:b/>
          <w:sz w:val="28"/>
          <w:szCs w:val="28"/>
          <w:u w:val="single"/>
          <w:lang w:eastAsia="ru-RU"/>
        </w:rPr>
      </w:pPr>
      <w:r w:rsidRPr="00EB6698">
        <w:rPr>
          <w:rFonts w:ascii="Times New Roman" w:eastAsia="Times New Roman" w:hAnsi="Times New Roman" w:cs="Times New Roman"/>
          <w:b/>
          <w:sz w:val="28"/>
          <w:szCs w:val="28"/>
          <w:u w:val="single"/>
          <w:lang w:eastAsia="ru-RU"/>
        </w:rPr>
        <w:t>Муниципальное бюджетное общеобразовательное учреждение  «Сармановская средняя общеобразовательная школа»</w:t>
      </w:r>
    </w:p>
    <w:p w:rsidR="00EB6698" w:rsidRPr="00EB6698" w:rsidRDefault="00EB6698" w:rsidP="00EB6698">
      <w:pPr>
        <w:spacing w:after="0" w:line="240" w:lineRule="auto"/>
        <w:jc w:val="center"/>
        <w:rPr>
          <w:rFonts w:ascii="Times New Roman" w:eastAsia="Times New Roman" w:hAnsi="Times New Roman" w:cs="Times New Roman"/>
          <w:lang w:eastAsia="ru-RU"/>
        </w:rPr>
      </w:pPr>
      <w:r w:rsidRPr="00EB6698">
        <w:rPr>
          <w:rFonts w:ascii="Times New Roman" w:eastAsia="Times New Roman" w:hAnsi="Times New Roman" w:cs="Times New Roman"/>
          <w:lang w:eastAsia="ru-RU"/>
        </w:rPr>
        <w:t>наименование ОУ</w:t>
      </w:r>
    </w:p>
    <w:p w:rsidR="00EB6698" w:rsidRPr="00EB6698" w:rsidRDefault="00EB6698" w:rsidP="00EB6698">
      <w:pPr>
        <w:spacing w:before="100" w:beforeAutospacing="1" w:after="0" w:line="240" w:lineRule="auto"/>
        <w:jc w:val="center"/>
        <w:rPr>
          <w:rFonts w:ascii="Arial" w:eastAsia="Times New Roman" w:hAnsi="Arial" w:cs="Arial"/>
          <w:b/>
          <w:sz w:val="28"/>
          <w:szCs w:val="28"/>
          <w:u w:val="single"/>
          <w:lang w:eastAsia="ru-RU"/>
        </w:rPr>
      </w:pPr>
      <w:r w:rsidRPr="00EB669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EB6698" w:rsidRPr="00EB6698" w:rsidRDefault="000459E0" w:rsidP="00EB6698">
      <w:pPr>
        <w:spacing w:after="0"/>
        <w:jc w:val="center"/>
        <w:rPr>
          <w:rFonts w:ascii="Times New Roman" w:eastAsia="Calibri" w:hAnsi="Times New Roman" w:cs="Times New Roman"/>
          <w:b/>
          <w:sz w:val="28"/>
          <w:szCs w:val="28"/>
          <w:u w:val="single"/>
          <w:lang w:eastAsia="ru-RU"/>
        </w:rPr>
      </w:pPr>
      <w:r>
        <w:rPr>
          <w:rFonts w:ascii="Times New Roman" w:eastAsia="Calibri" w:hAnsi="Times New Roman" w:cs="Times New Roman"/>
          <w:b/>
          <w:sz w:val="28"/>
          <w:szCs w:val="28"/>
          <w:u w:val="single"/>
          <w:lang w:eastAsia="ru-RU"/>
        </w:rPr>
        <w:t>Хатипова Гульназ Рафисовна, первая</w:t>
      </w:r>
      <w:r w:rsidR="00EB6698" w:rsidRPr="00EB6698">
        <w:rPr>
          <w:rFonts w:ascii="Times New Roman" w:eastAsia="Calibri" w:hAnsi="Times New Roman" w:cs="Times New Roman"/>
          <w:b/>
          <w:sz w:val="28"/>
          <w:szCs w:val="28"/>
          <w:u w:val="single"/>
          <w:lang w:eastAsia="ru-RU"/>
        </w:rPr>
        <w:t xml:space="preserve"> квалификационная категория</w:t>
      </w:r>
    </w:p>
    <w:p w:rsidR="00EB6698" w:rsidRPr="00EB6698" w:rsidRDefault="00EB6698" w:rsidP="00EB6698">
      <w:pPr>
        <w:spacing w:after="0"/>
        <w:jc w:val="center"/>
        <w:rPr>
          <w:rFonts w:ascii="Calibri" w:eastAsia="Calibri" w:hAnsi="Calibri" w:cs="Times New Roman"/>
          <w:lang w:eastAsia="ru-RU"/>
        </w:rPr>
      </w:pPr>
      <w:r w:rsidRPr="00EB6698">
        <w:rPr>
          <w:rFonts w:ascii="Calibri" w:eastAsia="Calibri" w:hAnsi="Calibri" w:cs="Times New Roman"/>
          <w:lang w:eastAsia="ru-RU"/>
        </w:rPr>
        <w:t>ФИО, категория</w:t>
      </w:r>
    </w:p>
    <w:p w:rsidR="00EB6698" w:rsidRPr="00EB6698" w:rsidRDefault="00EB6698" w:rsidP="00EB6698">
      <w:pPr>
        <w:keepNext/>
        <w:spacing w:after="0" w:line="240" w:lineRule="auto"/>
        <w:jc w:val="center"/>
        <w:outlineLvl w:val="3"/>
        <w:rPr>
          <w:rFonts w:ascii="Times New Roman" w:eastAsia="Times New Roman" w:hAnsi="Times New Roman" w:cs="Times New Roman"/>
          <w:b/>
          <w:bCs/>
          <w:sz w:val="24"/>
          <w:szCs w:val="24"/>
          <w:lang w:eastAsia="ru-RU"/>
        </w:rPr>
      </w:pPr>
      <w:r w:rsidRPr="00EB6698">
        <w:rPr>
          <w:rFonts w:ascii="Times New Roman" w:eastAsia="Times New Roman" w:hAnsi="Times New Roman" w:cs="Times New Roman"/>
          <w:b/>
          <w:bCs/>
          <w:sz w:val="28"/>
          <w:szCs w:val="28"/>
          <w:u w:val="single"/>
          <w:lang w:eastAsia="ru-RU"/>
        </w:rPr>
        <w:t>Родн</w:t>
      </w:r>
      <w:r w:rsidRPr="00EB6698">
        <w:rPr>
          <w:rFonts w:ascii="Times New Roman" w:eastAsia="Times New Roman" w:hAnsi="Times New Roman" w:cs="Times New Roman"/>
          <w:b/>
          <w:bCs/>
          <w:sz w:val="28"/>
          <w:szCs w:val="28"/>
          <w:u w:val="single"/>
          <w:lang w:val="tt-RU" w:eastAsia="ru-RU"/>
        </w:rPr>
        <w:t>ой</w:t>
      </w:r>
      <w:r w:rsidRPr="00EB6698">
        <w:rPr>
          <w:rFonts w:ascii="Times New Roman" w:eastAsia="Times New Roman" w:hAnsi="Times New Roman" w:cs="Times New Roman"/>
          <w:b/>
          <w:bCs/>
          <w:sz w:val="28"/>
          <w:szCs w:val="28"/>
          <w:u w:val="single"/>
          <w:lang w:eastAsia="ru-RU"/>
        </w:rPr>
        <w:t xml:space="preserve"> (</w:t>
      </w:r>
      <w:r w:rsidRPr="00EB6698">
        <w:rPr>
          <w:rFonts w:ascii="Times New Roman" w:eastAsia="Times New Roman" w:hAnsi="Times New Roman" w:cs="Times New Roman"/>
          <w:b/>
          <w:bCs/>
          <w:sz w:val="28"/>
          <w:szCs w:val="28"/>
          <w:u w:val="single"/>
          <w:lang w:val="tt-RU" w:eastAsia="ru-RU"/>
        </w:rPr>
        <w:t>татарский)язык</w:t>
      </w:r>
      <w:r w:rsidRPr="00EB6698">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eastAsia="ru-RU"/>
        </w:rPr>
        <w:t>9</w:t>
      </w:r>
      <w:r w:rsidR="000459E0">
        <w:rPr>
          <w:rFonts w:ascii="Times New Roman" w:eastAsia="Times New Roman" w:hAnsi="Times New Roman" w:cs="Times New Roman"/>
          <w:b/>
          <w:bCs/>
          <w:sz w:val="28"/>
          <w:szCs w:val="24"/>
          <w:u w:val="single"/>
          <w:lang w:val="tt-RU" w:eastAsia="ru-RU"/>
        </w:rPr>
        <w:t>Б</w:t>
      </w:r>
      <w:r w:rsidRPr="00EB6698">
        <w:rPr>
          <w:rFonts w:ascii="Times New Roman" w:eastAsia="Times New Roman" w:hAnsi="Times New Roman" w:cs="Times New Roman"/>
          <w:b/>
          <w:bCs/>
          <w:sz w:val="28"/>
          <w:szCs w:val="24"/>
          <w:u w:val="single"/>
          <w:lang w:eastAsia="ru-RU"/>
        </w:rPr>
        <w:t xml:space="preserve"> класс                                                                                                                                                                        </w:t>
      </w:r>
      <w:r w:rsidRPr="00EB6698">
        <w:rPr>
          <w:rFonts w:ascii="Times New Roman" w:eastAsia="Times New Roman" w:hAnsi="Times New Roman" w:cs="Times New Roman"/>
          <w:bCs/>
          <w:sz w:val="28"/>
          <w:szCs w:val="24"/>
          <w:lang w:eastAsia="ru-RU"/>
        </w:rPr>
        <w:t>предмет, класс</w:t>
      </w:r>
    </w:p>
    <w:p w:rsidR="00EB6698" w:rsidRPr="00EB6698" w:rsidRDefault="00EB6698" w:rsidP="00EB6698">
      <w:pPr>
        <w:spacing w:after="0"/>
        <w:rPr>
          <w:rFonts w:ascii="Calibri" w:eastAsia="Calibri" w:hAnsi="Calibri" w:cs="Times New Roman"/>
          <w:lang w:eastAsia="ru-RU"/>
        </w:rPr>
      </w:pPr>
    </w:p>
    <w:p w:rsidR="00EB6698" w:rsidRPr="00EB6698" w:rsidRDefault="00EB6698" w:rsidP="00EB6698">
      <w:pPr>
        <w:spacing w:after="0"/>
        <w:rPr>
          <w:rFonts w:ascii="Calibri" w:eastAsia="Calibri" w:hAnsi="Calibri" w:cs="Times New Roman"/>
          <w:lang w:eastAsia="ru-RU"/>
        </w:rPr>
      </w:pPr>
    </w:p>
    <w:p w:rsidR="00EB6698" w:rsidRPr="00EB6698" w:rsidRDefault="00EB6698" w:rsidP="00EB6698">
      <w:pPr>
        <w:spacing w:after="0"/>
        <w:rPr>
          <w:rFonts w:ascii="Calibri" w:eastAsia="Calibri" w:hAnsi="Calibri" w:cs="Times New Roman"/>
          <w:lang w:eastAsia="ru-RU"/>
        </w:rPr>
      </w:pPr>
    </w:p>
    <w:p w:rsidR="00EB6698" w:rsidRPr="00EB6698" w:rsidRDefault="00EB6698" w:rsidP="00EB6698">
      <w:pPr>
        <w:spacing w:after="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 xml:space="preserve">Рассмотрено на заседании </w:t>
      </w:r>
    </w:p>
    <w:p w:rsidR="00EB6698" w:rsidRPr="00EB6698" w:rsidRDefault="00EB6698" w:rsidP="00EB6698">
      <w:pPr>
        <w:spacing w:after="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 xml:space="preserve">                                                                                                                                                                                                                  педагогического совета</w:t>
      </w:r>
    </w:p>
    <w:p w:rsidR="00EB6698" w:rsidRPr="00EB6698" w:rsidRDefault="00EB6698" w:rsidP="00EB6698">
      <w:pPr>
        <w:tabs>
          <w:tab w:val="left" w:pos="6575"/>
        </w:tabs>
        <w:spacing w:after="0"/>
        <w:ind w:hanging="54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протокол №1</w:t>
      </w:r>
    </w:p>
    <w:p w:rsidR="00EB6698" w:rsidRPr="00EB6698" w:rsidRDefault="00EB6698" w:rsidP="00EB6698">
      <w:pPr>
        <w:tabs>
          <w:tab w:val="left" w:pos="6575"/>
        </w:tabs>
        <w:spacing w:after="0"/>
        <w:ind w:hanging="54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от «2</w:t>
      </w:r>
      <w:r w:rsidRPr="00EB6698">
        <w:rPr>
          <w:rFonts w:ascii="Times New Roman" w:eastAsia="Calibri" w:hAnsi="Times New Roman" w:cs="Times New Roman"/>
          <w:b/>
          <w:lang w:val="tt-RU" w:eastAsia="ru-RU"/>
        </w:rPr>
        <w:t>8</w:t>
      </w:r>
      <w:r w:rsidRPr="00EB6698">
        <w:rPr>
          <w:rFonts w:ascii="Times New Roman" w:eastAsia="Calibri" w:hAnsi="Times New Roman" w:cs="Times New Roman"/>
          <w:b/>
          <w:lang w:eastAsia="ru-RU"/>
        </w:rPr>
        <w:t>»августа 201</w:t>
      </w:r>
      <w:r w:rsidRPr="00EB6698">
        <w:rPr>
          <w:rFonts w:ascii="Times New Roman" w:eastAsia="Calibri" w:hAnsi="Times New Roman" w:cs="Times New Roman"/>
          <w:b/>
          <w:lang w:val="tt-RU" w:eastAsia="ru-RU"/>
        </w:rPr>
        <w:t>9</w:t>
      </w:r>
      <w:r w:rsidRPr="00EB6698">
        <w:rPr>
          <w:rFonts w:ascii="Times New Roman" w:eastAsia="Calibri" w:hAnsi="Times New Roman" w:cs="Times New Roman"/>
          <w:b/>
          <w:lang w:eastAsia="ru-RU"/>
        </w:rPr>
        <w:t xml:space="preserve">  г.                                                                                                </w:t>
      </w:r>
    </w:p>
    <w:p w:rsidR="00EB6698" w:rsidRPr="00EB6698" w:rsidRDefault="00EB6698" w:rsidP="00EB6698">
      <w:pPr>
        <w:spacing w:after="0"/>
        <w:jc w:val="center"/>
        <w:rPr>
          <w:rFonts w:ascii="Calibri" w:eastAsia="Calibri" w:hAnsi="Calibri" w:cs="Times New Roman"/>
          <w:b/>
          <w:lang w:eastAsia="ru-RU"/>
        </w:rPr>
      </w:pPr>
    </w:p>
    <w:p w:rsidR="00EB6698" w:rsidRPr="00EB6698" w:rsidRDefault="00EB6698" w:rsidP="00EB6698">
      <w:pPr>
        <w:spacing w:after="0"/>
        <w:jc w:val="center"/>
        <w:rPr>
          <w:rFonts w:ascii="Calibri" w:eastAsia="Calibri" w:hAnsi="Calibri" w:cs="Times New Roman"/>
          <w:b/>
          <w:lang w:eastAsia="ru-RU"/>
        </w:rPr>
      </w:pPr>
    </w:p>
    <w:p w:rsidR="00EB6698" w:rsidRPr="00EB6698" w:rsidRDefault="00EB6698" w:rsidP="00EB6698">
      <w:pPr>
        <w:spacing w:after="0"/>
        <w:rPr>
          <w:rFonts w:ascii="Calibri" w:eastAsia="Calibri" w:hAnsi="Calibri" w:cs="Times New Roman"/>
          <w:lang w:eastAsia="ru-RU"/>
        </w:rPr>
      </w:pPr>
    </w:p>
    <w:p w:rsidR="00EB6698" w:rsidRDefault="00EB6698" w:rsidP="00EB6698">
      <w:pPr>
        <w:spacing w:after="0"/>
        <w:jc w:val="center"/>
        <w:rPr>
          <w:rFonts w:ascii="Times New Roman" w:eastAsia="Calibri" w:hAnsi="Times New Roman" w:cs="Times New Roman"/>
          <w:b/>
          <w:lang w:eastAsia="ru-RU"/>
        </w:rPr>
      </w:pPr>
      <w:r w:rsidRPr="00EB6698">
        <w:rPr>
          <w:rFonts w:ascii="Times New Roman" w:eastAsia="Calibri" w:hAnsi="Times New Roman" w:cs="Times New Roman"/>
          <w:b/>
          <w:lang w:eastAsia="ru-RU"/>
        </w:rPr>
        <w:t>201</w:t>
      </w:r>
      <w:r w:rsidRPr="00EB6698">
        <w:rPr>
          <w:rFonts w:ascii="Times New Roman" w:eastAsia="Calibri" w:hAnsi="Times New Roman" w:cs="Times New Roman"/>
          <w:b/>
          <w:lang w:val="tt-RU" w:eastAsia="ru-RU"/>
        </w:rPr>
        <w:t>9</w:t>
      </w:r>
      <w:r w:rsidRPr="00EB6698">
        <w:rPr>
          <w:rFonts w:ascii="Times New Roman" w:eastAsia="Calibri" w:hAnsi="Times New Roman" w:cs="Times New Roman"/>
          <w:b/>
          <w:lang w:eastAsia="ru-RU"/>
        </w:rPr>
        <w:t>-20</w:t>
      </w:r>
      <w:r w:rsidRPr="00EB6698">
        <w:rPr>
          <w:rFonts w:ascii="Times New Roman" w:eastAsia="Calibri" w:hAnsi="Times New Roman" w:cs="Times New Roman"/>
          <w:b/>
          <w:lang w:val="tt-RU" w:eastAsia="ru-RU"/>
        </w:rPr>
        <w:t>20</w:t>
      </w:r>
      <w:r w:rsidRPr="00EB6698">
        <w:rPr>
          <w:rFonts w:ascii="Times New Roman" w:eastAsia="Calibri" w:hAnsi="Times New Roman" w:cs="Times New Roman"/>
          <w:b/>
          <w:lang w:eastAsia="ru-RU"/>
        </w:rPr>
        <w:t xml:space="preserve"> учебный год</w:t>
      </w:r>
    </w:p>
    <w:p w:rsidR="00EB6698" w:rsidRPr="00EB6698" w:rsidRDefault="00EB6698" w:rsidP="00EB6698">
      <w:pPr>
        <w:spacing w:after="0"/>
        <w:jc w:val="center"/>
        <w:rPr>
          <w:rFonts w:ascii="Times New Roman" w:eastAsia="Calibri" w:hAnsi="Times New Roman" w:cs="Times New Roman"/>
          <w:b/>
          <w:lang w:eastAsia="ru-RU"/>
        </w:rPr>
      </w:pPr>
    </w:p>
    <w:p w:rsidR="00EB6698" w:rsidRDefault="00EB6698" w:rsidP="0047487B">
      <w:pPr>
        <w:spacing w:after="0" w:line="240" w:lineRule="auto"/>
        <w:rPr>
          <w:rFonts w:ascii="Times New Roman" w:eastAsia="Times New Roman" w:hAnsi="Times New Roman" w:cs="Times New Roman"/>
          <w:b/>
          <w:sz w:val="20"/>
          <w:szCs w:val="20"/>
          <w:lang w:val="tt-RU" w:eastAsia="ru-RU"/>
        </w:rPr>
      </w:pPr>
    </w:p>
    <w:p w:rsidR="00306257" w:rsidRDefault="00306257" w:rsidP="0047487B">
      <w:pPr>
        <w:spacing w:after="0" w:line="240" w:lineRule="auto"/>
        <w:rPr>
          <w:rFonts w:ascii="Times New Roman" w:eastAsia="Times New Roman" w:hAnsi="Times New Roman" w:cs="Times New Roman"/>
          <w:b/>
          <w:sz w:val="20"/>
          <w:szCs w:val="20"/>
          <w:lang w:val="tt-RU" w:eastAsia="ru-RU"/>
        </w:rPr>
      </w:pPr>
    </w:p>
    <w:p w:rsidR="00306257" w:rsidRDefault="00306257" w:rsidP="0047487B">
      <w:pPr>
        <w:spacing w:after="0" w:line="240" w:lineRule="auto"/>
        <w:rPr>
          <w:rFonts w:ascii="Times New Roman" w:eastAsia="Times New Roman" w:hAnsi="Times New Roman" w:cs="Times New Roman"/>
          <w:b/>
          <w:sz w:val="20"/>
          <w:szCs w:val="20"/>
          <w:lang w:val="tt-RU" w:eastAsia="ru-RU"/>
        </w:rPr>
      </w:pPr>
    </w:p>
    <w:p w:rsidR="00306257" w:rsidRDefault="00306257" w:rsidP="0047487B">
      <w:pPr>
        <w:spacing w:after="0" w:line="240" w:lineRule="auto"/>
        <w:rPr>
          <w:rFonts w:ascii="Times New Roman" w:eastAsia="Times New Roman" w:hAnsi="Times New Roman" w:cs="Times New Roman"/>
          <w:b/>
          <w:sz w:val="20"/>
          <w:szCs w:val="20"/>
          <w:lang w:val="tt-RU" w:eastAsia="ru-RU"/>
        </w:rPr>
      </w:pPr>
    </w:p>
    <w:p w:rsidR="00306257" w:rsidRDefault="00306257" w:rsidP="0047487B">
      <w:pPr>
        <w:spacing w:after="0" w:line="240" w:lineRule="auto"/>
        <w:rPr>
          <w:rFonts w:ascii="Times New Roman" w:eastAsia="Times New Roman" w:hAnsi="Times New Roman" w:cs="Times New Roman"/>
          <w:b/>
          <w:sz w:val="20"/>
          <w:szCs w:val="20"/>
          <w:lang w:val="tt-RU" w:eastAsia="ru-RU"/>
        </w:rPr>
      </w:pPr>
    </w:p>
    <w:p w:rsidR="008A13C1" w:rsidRDefault="008A13C1" w:rsidP="00C50AED">
      <w:pPr>
        <w:spacing w:after="0" w:line="240" w:lineRule="auto"/>
        <w:ind w:firstLine="709"/>
        <w:contextualSpacing/>
        <w:rPr>
          <w:rFonts w:ascii="Times New Roman" w:eastAsia="SimSun" w:hAnsi="Times New Roman" w:cs="Times New Roman"/>
          <w:b/>
          <w:color w:val="000000"/>
          <w:sz w:val="28"/>
          <w:szCs w:val="28"/>
          <w:lang w:eastAsia="ru-RU"/>
        </w:rPr>
      </w:pPr>
    </w:p>
    <w:p w:rsidR="008A13C1" w:rsidRPr="00C50AED" w:rsidRDefault="008A13C1" w:rsidP="00C50AED">
      <w:pPr>
        <w:spacing w:after="0" w:line="240" w:lineRule="auto"/>
        <w:ind w:firstLine="709"/>
        <w:contextualSpacing/>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4C4D4B" w:rsidRDefault="004C4D4B" w:rsidP="000459E0">
      <w:pPr>
        <w:spacing w:after="0"/>
        <w:contextualSpacing/>
        <w:jc w:val="both"/>
        <w:rPr>
          <w:rFonts w:ascii="Times New Roman" w:eastAsia="SimSun" w:hAnsi="Times New Roman" w:cs="Times New Roman"/>
          <w:b/>
          <w:color w:val="000000"/>
          <w:sz w:val="28"/>
          <w:szCs w:val="28"/>
          <w:lang w:eastAsia="ru-RU"/>
        </w:rPr>
      </w:pPr>
    </w:p>
    <w:p w:rsidR="00C50AED" w:rsidRPr="000459E0" w:rsidRDefault="00C50AED" w:rsidP="000459E0">
      <w:pPr>
        <w:spacing w:after="0"/>
        <w:contextualSpacing/>
        <w:jc w:val="both"/>
        <w:rPr>
          <w:rFonts w:ascii="Times New Roman" w:eastAsia="Calibri" w:hAnsi="Times New Roman" w:cs="Times New Roman"/>
          <w:i/>
          <w:color w:val="000000"/>
          <w:sz w:val="28"/>
          <w:szCs w:val="28"/>
          <w:lang w:eastAsia="ru-RU"/>
        </w:rPr>
      </w:pPr>
      <w:r w:rsidRPr="00C50AED">
        <w:rPr>
          <w:rFonts w:ascii="Times New Roman" w:eastAsia="SimSun" w:hAnsi="Times New Roman" w:cs="Times New Roman"/>
          <w:b/>
          <w:color w:val="000000"/>
          <w:sz w:val="28"/>
          <w:szCs w:val="28"/>
          <w:lang w:eastAsia="ru-RU"/>
        </w:rPr>
        <w:t>Учитель:</w:t>
      </w:r>
      <w:r w:rsidR="000459E0">
        <w:rPr>
          <w:rFonts w:ascii="Times New Roman" w:eastAsia="SimSun" w:hAnsi="Times New Roman" w:cs="Times New Roman"/>
          <w:i/>
          <w:color w:val="000000"/>
          <w:sz w:val="28"/>
          <w:szCs w:val="28"/>
          <w:lang w:eastAsia="ru-RU"/>
        </w:rPr>
        <w:t xml:space="preserve">  Ха</w:t>
      </w:r>
      <w:r w:rsidR="000459E0">
        <w:rPr>
          <w:rFonts w:ascii="Times New Roman" w:eastAsia="SimSun" w:hAnsi="Times New Roman" w:cs="Times New Roman"/>
          <w:i/>
          <w:color w:val="000000"/>
          <w:sz w:val="28"/>
          <w:szCs w:val="28"/>
          <w:lang w:val="tt-RU" w:eastAsia="ru-RU"/>
        </w:rPr>
        <w:t xml:space="preserve">типова </w:t>
      </w:r>
      <w:r w:rsidR="000459E0">
        <w:rPr>
          <w:rFonts w:ascii="Times New Roman" w:eastAsia="SimSun" w:hAnsi="Times New Roman" w:cs="Times New Roman"/>
          <w:i/>
          <w:color w:val="000000"/>
          <w:sz w:val="28"/>
          <w:szCs w:val="28"/>
          <w:lang w:eastAsia="ru-RU"/>
        </w:rPr>
        <w:t>Гульназ Рафисовна</w:t>
      </w:r>
    </w:p>
    <w:p w:rsidR="00C50AED" w:rsidRPr="00C50AED" w:rsidRDefault="00C50AED" w:rsidP="000459E0">
      <w:pPr>
        <w:spacing w:after="0"/>
        <w:contextualSpacing/>
        <w:jc w:val="both"/>
        <w:rPr>
          <w:rFonts w:ascii="Times New Roman" w:eastAsia="SimSun" w:hAnsi="Times New Roman" w:cs="Times New Roman"/>
          <w:color w:val="000000"/>
          <w:sz w:val="28"/>
          <w:szCs w:val="28"/>
          <w:lang w:eastAsia="ru-RU"/>
        </w:rPr>
      </w:pPr>
      <w:r w:rsidRPr="00C50AED">
        <w:rPr>
          <w:rFonts w:ascii="Times New Roman" w:eastAsia="SimSun" w:hAnsi="Times New Roman" w:cs="Times New Roman"/>
          <w:b/>
          <w:color w:val="000000"/>
          <w:sz w:val="28"/>
          <w:szCs w:val="28"/>
          <w:lang w:eastAsia="ru-RU"/>
        </w:rPr>
        <w:t>Количество часов:</w:t>
      </w:r>
      <w:r w:rsidRPr="00C50AED">
        <w:rPr>
          <w:rFonts w:ascii="Times New Roman" w:eastAsia="SimSun" w:hAnsi="Times New Roman" w:cs="Times New Roman"/>
          <w:i/>
          <w:color w:val="000000"/>
          <w:sz w:val="28"/>
          <w:szCs w:val="28"/>
          <w:lang w:eastAsia="ru-RU"/>
        </w:rPr>
        <w:t>2 часа в неделю (</w:t>
      </w:r>
      <w:r>
        <w:rPr>
          <w:rFonts w:ascii="Times New Roman" w:eastAsia="SimSun" w:hAnsi="Times New Roman" w:cs="Times New Roman"/>
          <w:i/>
          <w:color w:val="000000"/>
          <w:sz w:val="28"/>
          <w:szCs w:val="28"/>
          <w:lang w:eastAsia="ru-RU"/>
        </w:rPr>
        <w:t>68</w:t>
      </w:r>
      <w:r w:rsidRPr="00C50AED">
        <w:rPr>
          <w:rFonts w:ascii="Times New Roman" w:eastAsia="SimSun" w:hAnsi="Times New Roman" w:cs="Times New Roman"/>
          <w:i/>
          <w:color w:val="000000"/>
          <w:sz w:val="28"/>
          <w:szCs w:val="28"/>
          <w:lang w:eastAsia="ru-RU"/>
        </w:rPr>
        <w:t xml:space="preserve"> часов в год)</w:t>
      </w:r>
    </w:p>
    <w:p w:rsidR="00C50AED" w:rsidRPr="00C50AED" w:rsidRDefault="00C50AED" w:rsidP="000459E0">
      <w:pPr>
        <w:spacing w:after="0"/>
        <w:contextualSpacing/>
        <w:jc w:val="both"/>
        <w:rPr>
          <w:rFonts w:ascii="Times New Roman" w:eastAsia="SimSun" w:hAnsi="Times New Roman" w:cs="Times New Roman"/>
          <w:color w:val="000000"/>
          <w:sz w:val="28"/>
          <w:szCs w:val="28"/>
          <w:lang w:val="tt-RU" w:eastAsia="ru-RU"/>
        </w:rPr>
      </w:pPr>
      <w:r w:rsidRPr="00C50AED">
        <w:rPr>
          <w:rFonts w:ascii="Times New Roman" w:eastAsia="SimSun" w:hAnsi="Times New Roman" w:cs="Times New Roman"/>
          <w:b/>
          <w:color w:val="000000"/>
          <w:sz w:val="28"/>
          <w:szCs w:val="28"/>
          <w:lang w:eastAsia="ru-RU"/>
        </w:rPr>
        <w:t>Р/р</w:t>
      </w:r>
      <w:r>
        <w:rPr>
          <w:rFonts w:ascii="Times New Roman" w:eastAsia="SimSun" w:hAnsi="Times New Roman" w:cs="Times New Roman"/>
          <w:color w:val="000000"/>
          <w:sz w:val="28"/>
          <w:szCs w:val="28"/>
          <w:lang w:eastAsia="ru-RU"/>
        </w:rPr>
        <w:t>:</w:t>
      </w:r>
      <w:r w:rsidRPr="00C50AED">
        <w:rPr>
          <w:rFonts w:ascii="Times New Roman" w:eastAsia="SimSun" w:hAnsi="Times New Roman" w:cs="Times New Roman"/>
          <w:color w:val="000000"/>
          <w:sz w:val="28"/>
          <w:szCs w:val="28"/>
          <w:lang w:eastAsia="ru-RU"/>
        </w:rPr>
        <w:t xml:space="preserve"> 14 часов</w:t>
      </w:r>
    </w:p>
    <w:p w:rsidR="00C50AED" w:rsidRPr="00C50AED" w:rsidRDefault="00C50AED" w:rsidP="000459E0">
      <w:pPr>
        <w:spacing w:after="0"/>
        <w:contextualSpacing/>
        <w:jc w:val="both"/>
        <w:rPr>
          <w:rFonts w:ascii="Times New Roman" w:eastAsia="SimSun" w:hAnsi="Times New Roman" w:cs="Times New Roman"/>
          <w:b/>
          <w:color w:val="000000"/>
          <w:sz w:val="28"/>
          <w:szCs w:val="28"/>
          <w:lang w:val="tt-RU" w:eastAsia="ru-RU"/>
        </w:rPr>
      </w:pPr>
      <w:r w:rsidRPr="00C50AED">
        <w:rPr>
          <w:rFonts w:ascii="Times New Roman" w:eastAsia="SimSun" w:hAnsi="Times New Roman" w:cs="Times New Roman"/>
          <w:b/>
          <w:color w:val="000000"/>
          <w:sz w:val="28"/>
          <w:szCs w:val="28"/>
          <w:lang w:eastAsia="ru-RU"/>
        </w:rPr>
        <w:t xml:space="preserve">Учебник для </w:t>
      </w:r>
      <w:r>
        <w:rPr>
          <w:rFonts w:ascii="Times New Roman" w:eastAsia="SimSun" w:hAnsi="Times New Roman" w:cs="Times New Roman"/>
          <w:b/>
          <w:color w:val="000000"/>
          <w:sz w:val="28"/>
          <w:szCs w:val="28"/>
          <w:lang w:eastAsia="ru-RU"/>
        </w:rPr>
        <w:t>9</w:t>
      </w:r>
      <w:r w:rsidRPr="00C50AED">
        <w:rPr>
          <w:rFonts w:ascii="Times New Roman" w:eastAsia="SimSun" w:hAnsi="Times New Roman" w:cs="Times New Roman"/>
          <w:b/>
          <w:color w:val="000000"/>
          <w:sz w:val="28"/>
          <w:szCs w:val="28"/>
          <w:lang w:eastAsia="ru-RU"/>
        </w:rPr>
        <w:t xml:space="preserve"> класса/ </w:t>
      </w:r>
      <w:r w:rsidRPr="008A13C1">
        <w:rPr>
          <w:rFonts w:ascii="Times New Roman" w:eastAsia="SimSun" w:hAnsi="Times New Roman" w:cs="Times New Roman"/>
          <w:i/>
          <w:sz w:val="28"/>
          <w:szCs w:val="28"/>
          <w:lang w:eastAsia="ru-RU"/>
        </w:rPr>
        <w:t>М. З. Закиев, С.М.Ибрагимов</w:t>
      </w:r>
      <w:r w:rsidRPr="008A13C1">
        <w:rPr>
          <w:rFonts w:ascii="Times New Roman" w:eastAsia="Calibri" w:hAnsi="Times New Roman" w:cs="Times New Roman"/>
          <w:i/>
          <w:sz w:val="28"/>
          <w:szCs w:val="28"/>
          <w:lang w:val="tt-RU" w:eastAsia="ru-RU"/>
        </w:rPr>
        <w:t>.</w:t>
      </w:r>
      <w:r w:rsidR="008A13C1" w:rsidRPr="008A13C1">
        <w:rPr>
          <w:rFonts w:ascii="Times New Roman" w:eastAsia="Calibri" w:hAnsi="Times New Roman" w:cs="Times New Roman"/>
          <w:i/>
          <w:sz w:val="28"/>
          <w:szCs w:val="28"/>
          <w:lang w:val="tt-RU" w:eastAsia="ru-RU"/>
        </w:rPr>
        <w:t xml:space="preserve">Казань, </w:t>
      </w:r>
      <w:r w:rsidRPr="008A13C1">
        <w:rPr>
          <w:rFonts w:ascii="Times New Roman" w:eastAsia="Calibri" w:hAnsi="Times New Roman" w:cs="Times New Roman"/>
          <w:i/>
          <w:sz w:val="28"/>
          <w:szCs w:val="28"/>
          <w:lang w:val="tt-RU" w:eastAsia="ru-RU"/>
        </w:rPr>
        <w:t>Татарстанское книжное издательство (2015).</w:t>
      </w:r>
    </w:p>
    <w:p w:rsidR="00C50AED" w:rsidRPr="00C50AED" w:rsidRDefault="000459E0" w:rsidP="000459E0">
      <w:pPr>
        <w:spacing w:after="0"/>
        <w:contextualSpacing/>
        <w:jc w:val="both"/>
        <w:rPr>
          <w:rFonts w:ascii="Times New Roman" w:eastAsia="SimSun" w:hAnsi="Times New Roman" w:cs="Times New Roman"/>
          <w:b/>
          <w:color w:val="000000"/>
          <w:sz w:val="28"/>
          <w:szCs w:val="28"/>
          <w:lang w:eastAsia="ru-RU"/>
        </w:rPr>
      </w:pPr>
      <w:r>
        <w:rPr>
          <w:rFonts w:ascii="Times New Roman" w:eastAsia="SimSun" w:hAnsi="Times New Roman" w:cs="Times New Roman"/>
          <w:b/>
          <w:color w:val="000000"/>
          <w:sz w:val="28"/>
          <w:szCs w:val="28"/>
          <w:lang w:val="tt-RU" w:eastAsia="ru-RU"/>
        </w:rPr>
        <w:t xml:space="preserve">  </w:t>
      </w:r>
      <w:r w:rsidR="00C50AED" w:rsidRPr="00C50AED">
        <w:rPr>
          <w:rFonts w:ascii="Times New Roman" w:eastAsia="SimSun" w:hAnsi="Times New Roman" w:cs="Times New Roman"/>
          <w:b/>
          <w:color w:val="000000"/>
          <w:sz w:val="28"/>
          <w:szCs w:val="28"/>
          <w:lang w:eastAsia="ru-RU"/>
        </w:rPr>
        <w:t xml:space="preserve">Планирование: </w:t>
      </w:r>
      <w:r w:rsidR="008A13C1" w:rsidRPr="008A13C1">
        <w:rPr>
          <w:rFonts w:ascii="Times New Roman" w:eastAsia="SimSun" w:hAnsi="Times New Roman" w:cs="Times New Roman"/>
          <w:i/>
          <w:color w:val="000000"/>
          <w:sz w:val="28"/>
          <w:szCs w:val="28"/>
          <w:lang w:eastAsia="ru-RU"/>
        </w:rPr>
        <w:t>"Программы на родном (татарском)  языке для общеобразовательных школ с татарским языком обучения", V-IX  классы, авторы - составители Г.Р. Галиуллина, М. М. Шакурова, 2013 год</w:t>
      </w:r>
    </w:p>
    <w:p w:rsidR="00C50AED" w:rsidRDefault="00C50AED" w:rsidP="000459E0">
      <w:pPr>
        <w:pStyle w:val="msonormalbullet2gif"/>
        <w:spacing w:line="276" w:lineRule="auto"/>
        <w:jc w:val="both"/>
        <w:rPr>
          <w:lang w:val="tt-RU"/>
        </w:rPr>
      </w:pPr>
    </w:p>
    <w:p w:rsidR="008A13C1" w:rsidRPr="000459E0" w:rsidRDefault="008A13C1" w:rsidP="008A13C1">
      <w:pPr>
        <w:pStyle w:val="msonormalbullet2gif"/>
        <w:rPr>
          <w:b/>
          <w:sz w:val="28"/>
          <w:szCs w:val="28"/>
          <w:lang w:val="tt-RU"/>
        </w:rPr>
      </w:pPr>
    </w:p>
    <w:p w:rsidR="000459E0" w:rsidRPr="000459E0" w:rsidRDefault="000459E0" w:rsidP="000459E0">
      <w:pPr>
        <w:pStyle w:val="af"/>
        <w:spacing w:line="276" w:lineRule="auto"/>
        <w:jc w:val="both"/>
        <w:rPr>
          <w:b/>
          <w:sz w:val="28"/>
          <w:szCs w:val="28"/>
          <w:lang w:val="tt-RU"/>
        </w:rPr>
      </w:pPr>
      <w:r w:rsidRPr="000459E0">
        <w:rPr>
          <w:b/>
          <w:lang w:val="tt-RU"/>
        </w:rPr>
        <w:t xml:space="preserve">  </w:t>
      </w:r>
      <w:r w:rsidRPr="000459E0">
        <w:rPr>
          <w:b/>
          <w:sz w:val="28"/>
          <w:szCs w:val="28"/>
          <w:lang w:val="tt-RU"/>
        </w:rPr>
        <w:t>Укытучы:</w:t>
      </w:r>
      <w:r>
        <w:rPr>
          <w:b/>
          <w:sz w:val="28"/>
          <w:szCs w:val="28"/>
          <w:lang w:val="tt-RU"/>
        </w:rPr>
        <w:t xml:space="preserve"> Хатыйпова Гөлназ Рафис кызы</w:t>
      </w:r>
    </w:p>
    <w:p w:rsidR="0047487B" w:rsidRPr="000459E0" w:rsidRDefault="0047487B" w:rsidP="000459E0">
      <w:pPr>
        <w:pStyle w:val="af"/>
        <w:spacing w:line="276" w:lineRule="auto"/>
        <w:jc w:val="both"/>
        <w:rPr>
          <w:sz w:val="28"/>
          <w:szCs w:val="28"/>
          <w:lang w:val="tt-RU"/>
        </w:rPr>
      </w:pPr>
      <w:r w:rsidRPr="000459E0">
        <w:rPr>
          <w:b/>
          <w:sz w:val="28"/>
          <w:szCs w:val="28"/>
          <w:lang w:val="tt-RU"/>
        </w:rPr>
        <w:t>Сыйныф:</w:t>
      </w:r>
      <w:r w:rsidRPr="000459E0">
        <w:rPr>
          <w:sz w:val="28"/>
          <w:szCs w:val="28"/>
          <w:lang w:val="tt-RU"/>
        </w:rPr>
        <w:t xml:space="preserve">     </w:t>
      </w:r>
      <w:r w:rsidRPr="000459E0">
        <w:rPr>
          <w:i/>
          <w:sz w:val="28"/>
          <w:szCs w:val="28"/>
          <w:lang w:val="tt-RU"/>
        </w:rPr>
        <w:t>9</w:t>
      </w:r>
    </w:p>
    <w:p w:rsidR="0047487B" w:rsidRPr="000459E0" w:rsidRDefault="0047487B" w:rsidP="000459E0">
      <w:pPr>
        <w:pStyle w:val="af"/>
        <w:spacing w:line="276" w:lineRule="auto"/>
        <w:jc w:val="both"/>
        <w:rPr>
          <w:b/>
          <w:sz w:val="28"/>
          <w:szCs w:val="28"/>
          <w:lang w:val="tt-RU"/>
        </w:rPr>
      </w:pPr>
      <w:r w:rsidRPr="000459E0">
        <w:rPr>
          <w:b/>
          <w:sz w:val="28"/>
          <w:szCs w:val="28"/>
          <w:lang w:val="tt-RU"/>
        </w:rPr>
        <w:t>Сәгатьләр саны:</w:t>
      </w:r>
    </w:p>
    <w:p w:rsidR="0047487B" w:rsidRPr="000459E0" w:rsidRDefault="0047487B" w:rsidP="000459E0">
      <w:pPr>
        <w:pStyle w:val="af"/>
        <w:spacing w:line="276" w:lineRule="auto"/>
        <w:jc w:val="both"/>
        <w:rPr>
          <w:i/>
          <w:sz w:val="28"/>
          <w:szCs w:val="28"/>
          <w:lang w:val="tt-RU"/>
        </w:rPr>
      </w:pPr>
      <w:r w:rsidRPr="000459E0">
        <w:rPr>
          <w:b/>
          <w:sz w:val="28"/>
          <w:szCs w:val="28"/>
          <w:lang w:val="tt-RU"/>
        </w:rPr>
        <w:t>Барлыгы</w:t>
      </w:r>
      <w:r w:rsidRPr="000459E0">
        <w:rPr>
          <w:sz w:val="28"/>
          <w:szCs w:val="28"/>
          <w:lang w:val="tt-RU"/>
        </w:rPr>
        <w:t>:</w:t>
      </w:r>
      <w:r w:rsidRPr="000459E0">
        <w:rPr>
          <w:i/>
          <w:sz w:val="28"/>
          <w:szCs w:val="28"/>
          <w:lang w:val="tt-RU"/>
        </w:rPr>
        <w:t>68 сәг.;  атнага 2 сәг.</w:t>
      </w:r>
    </w:p>
    <w:p w:rsidR="0047487B" w:rsidRPr="000459E0" w:rsidRDefault="0047487B" w:rsidP="000459E0">
      <w:pPr>
        <w:pStyle w:val="af"/>
        <w:spacing w:line="276" w:lineRule="auto"/>
        <w:jc w:val="both"/>
        <w:rPr>
          <w:sz w:val="28"/>
          <w:szCs w:val="28"/>
          <w:lang w:val="tt-RU"/>
        </w:rPr>
      </w:pPr>
      <w:r w:rsidRPr="000459E0">
        <w:rPr>
          <w:b/>
          <w:sz w:val="28"/>
          <w:szCs w:val="28"/>
          <w:lang w:val="tt-RU"/>
        </w:rPr>
        <w:t>Бәйләнешле сөйләм үстерү дәресләре</w:t>
      </w:r>
      <w:r w:rsidR="008A13C1" w:rsidRPr="000459E0">
        <w:rPr>
          <w:sz w:val="28"/>
          <w:szCs w:val="28"/>
          <w:lang w:val="tt-RU"/>
        </w:rPr>
        <w:t>:</w:t>
      </w:r>
      <w:r w:rsidRPr="000459E0">
        <w:rPr>
          <w:i/>
          <w:sz w:val="28"/>
          <w:szCs w:val="28"/>
          <w:lang w:val="tt-RU"/>
        </w:rPr>
        <w:t>14</w:t>
      </w:r>
    </w:p>
    <w:p w:rsidR="008A13C1" w:rsidRPr="000459E0" w:rsidRDefault="008A13C1" w:rsidP="000459E0">
      <w:pPr>
        <w:pStyle w:val="af"/>
        <w:spacing w:line="276" w:lineRule="auto"/>
        <w:jc w:val="both"/>
        <w:rPr>
          <w:rFonts w:eastAsia="Calibri"/>
          <w:i/>
          <w:sz w:val="28"/>
          <w:szCs w:val="28"/>
          <w:lang w:val="tt-RU"/>
        </w:rPr>
      </w:pPr>
      <w:r w:rsidRPr="000459E0">
        <w:rPr>
          <w:b/>
          <w:sz w:val="28"/>
          <w:szCs w:val="28"/>
          <w:lang w:val="tt-RU"/>
        </w:rPr>
        <w:t xml:space="preserve">   Планлаштыру</w:t>
      </w:r>
      <w:r w:rsidRPr="000459E0">
        <w:rPr>
          <w:sz w:val="28"/>
          <w:szCs w:val="28"/>
          <w:lang w:val="tt-RU"/>
        </w:rPr>
        <w:t>:</w:t>
      </w:r>
      <w:r w:rsidRPr="000459E0">
        <w:rPr>
          <w:rFonts w:eastAsia="Calibri"/>
          <w:i/>
          <w:sz w:val="28"/>
          <w:szCs w:val="28"/>
          <w:lang w:val="tt-RU"/>
        </w:rPr>
        <w:t>"Татар телендә гомуми төп һәм урта белем бирү мәктәпләре өчен ана теленнән программа",V - IX сыйныфлар өчен, Г. Р.Галиуллина, М.М.Шәкүровалар авторлыгында, 2013 ел</w:t>
      </w:r>
    </w:p>
    <w:p w:rsidR="0047487B" w:rsidRPr="000459E0" w:rsidRDefault="0047487B" w:rsidP="000459E0">
      <w:pPr>
        <w:pStyle w:val="af"/>
        <w:spacing w:line="276" w:lineRule="auto"/>
        <w:jc w:val="both"/>
        <w:rPr>
          <w:sz w:val="28"/>
          <w:szCs w:val="28"/>
          <w:lang w:val="tt-RU"/>
        </w:rPr>
      </w:pPr>
      <w:r w:rsidRPr="000459E0">
        <w:rPr>
          <w:sz w:val="28"/>
          <w:szCs w:val="28"/>
          <w:lang w:val="tt-RU"/>
        </w:rPr>
        <w:t>Дәреслек</w:t>
      </w:r>
      <w:r w:rsidRPr="000459E0">
        <w:rPr>
          <w:i/>
          <w:sz w:val="28"/>
          <w:szCs w:val="28"/>
          <w:shd w:val="clear" w:color="auto" w:fill="FFFFFF" w:themeFill="background1"/>
          <w:lang w:val="tt-RU"/>
        </w:rPr>
        <w:t xml:space="preserve">9 нчы сыйныф өчен татар теле дәреслеге ( М.З. Зәкиев, С.М.Ибраһимов. Казан, Татарстан </w:t>
      </w:r>
      <w:r w:rsidR="008A13C1" w:rsidRPr="000459E0">
        <w:rPr>
          <w:i/>
          <w:sz w:val="28"/>
          <w:szCs w:val="28"/>
          <w:shd w:val="clear" w:color="auto" w:fill="FFFFFF" w:themeFill="background1"/>
          <w:lang w:val="tt-RU"/>
        </w:rPr>
        <w:t xml:space="preserve">            китап</w:t>
      </w:r>
      <w:r w:rsidRPr="000459E0">
        <w:rPr>
          <w:i/>
          <w:sz w:val="28"/>
          <w:szCs w:val="28"/>
          <w:shd w:val="clear" w:color="auto" w:fill="FFFFFF" w:themeFill="background1"/>
          <w:lang w:val="tt-RU"/>
        </w:rPr>
        <w:t>нәшрияты, 2015</w:t>
      </w:r>
      <w:r w:rsidRPr="000459E0">
        <w:rPr>
          <w:sz w:val="28"/>
          <w:szCs w:val="28"/>
          <w:shd w:val="clear" w:color="auto" w:fill="FFFFFF" w:themeFill="background1"/>
          <w:lang w:val="tt-RU"/>
        </w:rPr>
        <w:t xml:space="preserve"> )</w:t>
      </w:r>
    </w:p>
    <w:p w:rsidR="0047487B" w:rsidRPr="000459E0" w:rsidRDefault="0047487B" w:rsidP="000459E0">
      <w:pPr>
        <w:pStyle w:val="af"/>
        <w:spacing w:line="276" w:lineRule="auto"/>
        <w:jc w:val="both"/>
        <w:rPr>
          <w:sz w:val="28"/>
          <w:szCs w:val="28"/>
          <w:lang w:val="tt-RU"/>
        </w:rPr>
      </w:pPr>
    </w:p>
    <w:p w:rsidR="0047487B" w:rsidRPr="000459E0" w:rsidRDefault="0047487B" w:rsidP="000459E0">
      <w:pPr>
        <w:pStyle w:val="af"/>
        <w:spacing w:line="276" w:lineRule="auto"/>
        <w:jc w:val="both"/>
        <w:rPr>
          <w:sz w:val="28"/>
          <w:szCs w:val="28"/>
          <w:lang w:val="tt-RU"/>
        </w:rPr>
      </w:pPr>
    </w:p>
    <w:p w:rsidR="0047487B" w:rsidRDefault="0047487B" w:rsidP="0047487B">
      <w:pPr>
        <w:jc w:val="center"/>
        <w:outlineLvl w:val="0"/>
        <w:rPr>
          <w:rFonts w:ascii="Times New Roman" w:hAnsi="Times New Roman" w:cs="Times New Roman"/>
          <w:b/>
          <w:sz w:val="24"/>
          <w:szCs w:val="24"/>
          <w:lang w:val="tt-RU"/>
        </w:rPr>
      </w:pPr>
    </w:p>
    <w:p w:rsidR="0047487B" w:rsidRDefault="0047487B" w:rsidP="0047487B">
      <w:pPr>
        <w:jc w:val="center"/>
        <w:outlineLvl w:val="0"/>
        <w:rPr>
          <w:rFonts w:ascii="Times New Roman" w:hAnsi="Times New Roman" w:cs="Times New Roman"/>
          <w:b/>
          <w:sz w:val="24"/>
          <w:szCs w:val="24"/>
          <w:lang w:val="tt-RU"/>
        </w:rPr>
      </w:pPr>
    </w:p>
    <w:p w:rsidR="00D16000" w:rsidRDefault="00D16000" w:rsidP="00C16781">
      <w:pPr>
        <w:outlineLvl w:val="0"/>
        <w:rPr>
          <w:rFonts w:ascii="Times New Roman" w:hAnsi="Times New Roman" w:cs="Times New Roman"/>
          <w:b/>
          <w:sz w:val="24"/>
          <w:szCs w:val="24"/>
          <w:lang w:val="tt-RU"/>
        </w:rPr>
      </w:pPr>
    </w:p>
    <w:p w:rsidR="00C16781" w:rsidRDefault="00C16781" w:rsidP="00C16781">
      <w:pPr>
        <w:spacing w:after="0" w:line="240" w:lineRule="auto"/>
        <w:jc w:val="center"/>
        <w:outlineLvl w:val="0"/>
        <w:rPr>
          <w:rFonts w:ascii="Times New Roman" w:hAnsi="Times New Roman" w:cs="Times New Roman"/>
          <w:b/>
          <w:sz w:val="24"/>
          <w:szCs w:val="24"/>
          <w:lang w:val="tt-RU"/>
        </w:rPr>
      </w:pPr>
    </w:p>
    <w:p w:rsidR="00906402" w:rsidRDefault="00906402" w:rsidP="00C16781">
      <w:pPr>
        <w:spacing w:after="0" w:line="240" w:lineRule="auto"/>
        <w:jc w:val="center"/>
        <w:outlineLvl w:val="0"/>
        <w:rPr>
          <w:rFonts w:ascii="Times New Roman" w:hAnsi="Times New Roman" w:cs="Times New Roman"/>
          <w:b/>
          <w:sz w:val="24"/>
          <w:szCs w:val="24"/>
          <w:lang w:val="tt-RU"/>
        </w:rPr>
      </w:pPr>
    </w:p>
    <w:p w:rsidR="00906402" w:rsidRPr="00C16781" w:rsidRDefault="00906402" w:rsidP="00C16781">
      <w:pPr>
        <w:spacing w:after="0" w:line="240" w:lineRule="auto"/>
        <w:jc w:val="center"/>
        <w:outlineLvl w:val="0"/>
        <w:rPr>
          <w:rFonts w:ascii="Times New Roman" w:hAnsi="Times New Roman" w:cs="Times New Roman"/>
          <w:b/>
          <w:sz w:val="24"/>
          <w:szCs w:val="24"/>
          <w:lang w:val="tt-RU"/>
        </w:rPr>
      </w:pPr>
    </w:p>
    <w:p w:rsidR="00C16781" w:rsidRPr="00C16781" w:rsidRDefault="00C16781" w:rsidP="00C16781">
      <w:pPr>
        <w:spacing w:after="0" w:line="240" w:lineRule="auto"/>
        <w:jc w:val="center"/>
        <w:outlineLvl w:val="0"/>
        <w:rPr>
          <w:rFonts w:ascii="Times New Roman" w:hAnsi="Times New Roman" w:cs="Times New Roman"/>
          <w:b/>
          <w:sz w:val="24"/>
          <w:szCs w:val="24"/>
          <w:lang w:val="tt-RU"/>
        </w:rPr>
      </w:pPr>
      <w:r w:rsidRPr="00C16781">
        <w:rPr>
          <w:rFonts w:ascii="Times New Roman" w:hAnsi="Times New Roman" w:cs="Times New Roman"/>
          <w:b/>
          <w:sz w:val="24"/>
          <w:szCs w:val="24"/>
          <w:lang w:val="tt-RU"/>
        </w:rPr>
        <w:t>Пояснительная записка</w:t>
      </w:r>
    </w:p>
    <w:p w:rsidR="00C16781" w:rsidRPr="00C16781" w:rsidRDefault="00C16781" w:rsidP="00C16781">
      <w:pPr>
        <w:spacing w:after="0" w:line="240" w:lineRule="auto"/>
        <w:jc w:val="both"/>
        <w:outlineLvl w:val="0"/>
        <w:rPr>
          <w:rFonts w:ascii="Times New Roman" w:hAnsi="Times New Roman" w:cs="Times New Roman"/>
          <w:lang w:val="tt-RU"/>
        </w:rPr>
      </w:pP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Программа написана на основе следующих государственных документов:</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Федеральный Закон Российской Федерации” об образовании в Российской Федерации " (29.12.2012 №273-ФЗ)</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Закон Республики Татарстан” Об образовании " (в действующей редакции)</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Государственный стандарт общего образования по родному(татарскому) языку. - Минобрнауки РТ, Казань, 2008;</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-“Примерная программа родного (татарского) языка для средних образовательных школ (1-11 классы) на татарском языке”, представленная Министерством образования и науки Республики Татарстан, Казань, 2017.</w:t>
      </w:r>
    </w:p>
    <w:p w:rsidR="00C16781" w:rsidRPr="009A3C46" w:rsidRDefault="009A3C46"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w:t>
      </w:r>
      <w:r w:rsidR="00C16781" w:rsidRPr="009A3C46">
        <w:rPr>
          <w:rFonts w:ascii="Times New Roman" w:hAnsi="Times New Roman" w:cs="Times New Roman"/>
          <w:sz w:val="24"/>
          <w:szCs w:val="24"/>
          <w:lang w:val="tt-RU"/>
        </w:rPr>
        <w:t>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C16781" w:rsidRPr="009A3C46" w:rsidRDefault="009A3C46"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w:t>
      </w:r>
      <w:r w:rsidR="00C16781" w:rsidRPr="009A3C46">
        <w:rPr>
          <w:rFonts w:ascii="Times New Roman" w:hAnsi="Times New Roman" w:cs="Times New Roman"/>
          <w:sz w:val="24"/>
          <w:szCs w:val="24"/>
          <w:lang w:val="tt-RU"/>
        </w:rPr>
        <w:t>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w:t>
      </w:r>
    </w:p>
    <w:p w:rsidR="00C16781" w:rsidRPr="009A3C46"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Обучение основывается на следующем учебнике: Учебник: М. З. Закиев, С. М. Ибрагимов, татарский язык, 9 класс. – Казань: Татар.кит.издание. 2015 год.</w:t>
      </w:r>
    </w:p>
    <w:p w:rsidR="00C16781" w:rsidRDefault="00C16781" w:rsidP="000459E0">
      <w:pPr>
        <w:spacing w:after="0"/>
        <w:jc w:val="both"/>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  Для 9 класса в программе предусмотрены 68 часов на татарский язык. Каждая тема изучается по количеству часов, предусмотренных программой.</w:t>
      </w:r>
    </w:p>
    <w:p w:rsidR="009A3C46" w:rsidRPr="009A3C46" w:rsidRDefault="009A3C46" w:rsidP="000459E0">
      <w:pPr>
        <w:spacing w:after="0"/>
        <w:jc w:val="both"/>
        <w:outlineLvl w:val="0"/>
        <w:rPr>
          <w:rFonts w:ascii="Times New Roman" w:hAnsi="Times New Roman" w:cs="Times New Roman"/>
          <w:sz w:val="24"/>
          <w:szCs w:val="24"/>
          <w:lang w:val="tt-RU"/>
        </w:rPr>
      </w:pPr>
    </w:p>
    <w:p w:rsidR="00C16781" w:rsidRPr="000459E0" w:rsidRDefault="00C16781" w:rsidP="000459E0">
      <w:pPr>
        <w:spacing w:after="0"/>
        <w:jc w:val="center"/>
        <w:outlineLvl w:val="0"/>
        <w:rPr>
          <w:rFonts w:ascii="Times New Roman" w:hAnsi="Times New Roman" w:cs="Times New Roman"/>
          <w:b/>
          <w:sz w:val="24"/>
          <w:szCs w:val="24"/>
          <w:lang w:val="tt-RU"/>
        </w:rPr>
      </w:pPr>
      <w:r w:rsidRPr="000459E0">
        <w:rPr>
          <w:rFonts w:ascii="Times New Roman" w:hAnsi="Times New Roman" w:cs="Times New Roman"/>
          <w:b/>
          <w:sz w:val="24"/>
          <w:szCs w:val="24"/>
          <w:lang w:val="tt-RU"/>
        </w:rPr>
        <w:t>Цели преподавания родного языка в 9 классе общеобразовательной основной и средней общеобразовательной школы:</w:t>
      </w:r>
    </w:p>
    <w:p w:rsidR="00C16781" w:rsidRPr="009A3C46" w:rsidRDefault="00C16781" w:rsidP="000459E0">
      <w:pPr>
        <w:spacing w:after="0"/>
        <w:outlineLvl w:val="0"/>
        <w:rPr>
          <w:rFonts w:ascii="Times New Roman" w:hAnsi="Times New Roman" w:cs="Times New Roman"/>
          <w:sz w:val="24"/>
          <w:szCs w:val="24"/>
          <w:lang w:val="tt-RU"/>
        </w:rPr>
      </w:pPr>
      <w:r w:rsidRPr="009A3C46">
        <w:rPr>
          <w:rFonts w:ascii="Times New Roman" w:hAnsi="Times New Roman" w:cs="Times New Roman"/>
          <w:sz w:val="24"/>
          <w:szCs w:val="24"/>
          <w:lang w:val="tt-RU"/>
        </w:rPr>
        <w:t xml:space="preserve">1) </w:t>
      </w:r>
      <w:r w:rsidRPr="00E723BF">
        <w:rPr>
          <w:rFonts w:ascii="Times New Roman" w:hAnsi="Times New Roman" w:cs="Times New Roman"/>
          <w:b/>
          <w:i/>
          <w:sz w:val="24"/>
          <w:szCs w:val="24"/>
          <w:lang w:val="tt-RU"/>
        </w:rPr>
        <w:t>коммуникативная цель:</w:t>
      </w:r>
      <w:r w:rsidRPr="009A3C46">
        <w:rPr>
          <w:rFonts w:ascii="Times New Roman" w:hAnsi="Times New Roman" w:cs="Times New Roman"/>
          <w:sz w:val="24"/>
          <w:szCs w:val="24"/>
          <w:lang w:val="tt-RU"/>
        </w:rPr>
        <w:t xml:space="preserve">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                                                                                                                                                                                                                                                                  2) </w:t>
      </w:r>
      <w:r w:rsidRPr="00E723BF">
        <w:rPr>
          <w:rFonts w:ascii="Times New Roman" w:hAnsi="Times New Roman" w:cs="Times New Roman"/>
          <w:b/>
          <w:i/>
          <w:sz w:val="24"/>
          <w:szCs w:val="24"/>
          <w:lang w:val="tt-RU"/>
        </w:rPr>
        <w:t>научная цель:</w:t>
      </w:r>
      <w:r w:rsidRPr="009A3C46">
        <w:rPr>
          <w:rFonts w:ascii="Times New Roman" w:hAnsi="Times New Roman" w:cs="Times New Roman"/>
          <w:sz w:val="24"/>
          <w:szCs w:val="24"/>
          <w:lang w:val="tt-RU"/>
        </w:rPr>
        <w:t xml:space="preserve">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C16781" w:rsidRPr="009A3C46" w:rsidRDefault="00C16781" w:rsidP="000459E0">
      <w:pPr>
        <w:jc w:val="both"/>
        <w:outlineLvl w:val="0"/>
        <w:rPr>
          <w:rFonts w:ascii="Times New Roman" w:hAnsi="Times New Roman" w:cs="Times New Roman"/>
          <w:b/>
          <w:sz w:val="24"/>
          <w:szCs w:val="24"/>
          <w:lang w:val="tt-RU"/>
        </w:rPr>
      </w:pPr>
    </w:p>
    <w:p w:rsidR="009A3C46" w:rsidRDefault="009A3C46" w:rsidP="000459E0">
      <w:pPr>
        <w:jc w:val="both"/>
        <w:outlineLvl w:val="0"/>
        <w:rPr>
          <w:rFonts w:ascii="Times New Roman" w:hAnsi="Times New Roman" w:cs="Times New Roman"/>
          <w:b/>
          <w:sz w:val="24"/>
          <w:szCs w:val="24"/>
          <w:lang w:val="tt-RU"/>
        </w:rPr>
      </w:pPr>
    </w:p>
    <w:p w:rsidR="00DA1753" w:rsidRDefault="00DA1753"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906402" w:rsidRDefault="00906402" w:rsidP="00DA1753">
      <w:pPr>
        <w:outlineLvl w:val="0"/>
        <w:rPr>
          <w:rFonts w:ascii="Times New Roman" w:hAnsi="Times New Roman" w:cs="Times New Roman"/>
          <w:b/>
          <w:sz w:val="24"/>
          <w:szCs w:val="24"/>
          <w:lang w:val="tt-RU"/>
        </w:rPr>
      </w:pPr>
    </w:p>
    <w:p w:rsidR="0047487B" w:rsidRDefault="0047487B" w:rsidP="000459E0">
      <w:pPr>
        <w:spacing w:after="0"/>
        <w:jc w:val="both"/>
        <w:outlineLvl w:val="0"/>
        <w:rPr>
          <w:rFonts w:ascii="Times New Roman" w:hAnsi="Times New Roman" w:cs="Times New Roman"/>
          <w:sz w:val="24"/>
          <w:szCs w:val="24"/>
          <w:lang w:val="tt-RU"/>
        </w:rPr>
      </w:pPr>
      <w:r>
        <w:rPr>
          <w:rFonts w:ascii="Times New Roman" w:hAnsi="Times New Roman" w:cs="Times New Roman"/>
          <w:b/>
          <w:sz w:val="24"/>
          <w:szCs w:val="24"/>
          <w:lang w:val="tt-RU"/>
        </w:rPr>
        <w:t>Аңлатма язуы</w:t>
      </w:r>
    </w:p>
    <w:p w:rsidR="0047487B" w:rsidRDefault="0047487B" w:rsidP="000459E0">
      <w:pPr>
        <w:spacing w:after="0"/>
        <w:jc w:val="both"/>
        <w:rPr>
          <w:rFonts w:ascii="Times New Roman" w:hAnsi="Times New Roman" w:cs="Times New Roman"/>
          <w:sz w:val="24"/>
          <w:szCs w:val="24"/>
          <w:lang w:val="tt-RU"/>
        </w:rPr>
      </w:pPr>
    </w:p>
    <w:p w:rsidR="0047487B" w:rsidRPr="009A3C46" w:rsidRDefault="0047487B" w:rsidP="000459E0">
      <w:pPr>
        <w:tabs>
          <w:tab w:val="left" w:pos="709"/>
          <w:tab w:val="left" w:pos="993"/>
        </w:tabs>
        <w:spacing w:after="0"/>
        <w:jc w:val="both"/>
        <w:rPr>
          <w:rFonts w:ascii="Times New Roman" w:eastAsia="Times New Roman" w:hAnsi="Times New Roman" w:cs="Times New Roman"/>
          <w:sz w:val="24"/>
          <w:szCs w:val="24"/>
          <w:lang w:val="tt-RU" w:eastAsia="ru-RU"/>
        </w:rPr>
      </w:pPr>
      <w:r w:rsidRPr="009A3C46">
        <w:rPr>
          <w:rFonts w:ascii="Times New Roman" w:eastAsia="Times New Roman" w:hAnsi="Times New Roman" w:cs="Times New Roman"/>
          <w:bCs/>
          <w:sz w:val="24"/>
          <w:szCs w:val="24"/>
          <w:lang w:val="tt-RU" w:eastAsia="ru-RU"/>
        </w:rPr>
        <w:t>Программа түбәндәге дәүләт документларына нигезләнеп язылды:</w:t>
      </w:r>
    </w:p>
    <w:p w:rsidR="0047487B" w:rsidRPr="009A3C46" w:rsidRDefault="0047487B" w:rsidP="000459E0">
      <w:pPr>
        <w:tabs>
          <w:tab w:val="left" w:pos="709"/>
          <w:tab w:val="left" w:pos="993"/>
        </w:tabs>
        <w:spacing w:after="0"/>
        <w:jc w:val="both"/>
        <w:rPr>
          <w:rFonts w:ascii="Times New Roman" w:eastAsia="Times New Roman" w:hAnsi="Times New Roman" w:cs="Times New Roman"/>
          <w:sz w:val="24"/>
          <w:szCs w:val="24"/>
          <w:lang w:eastAsia="ru-RU"/>
        </w:rPr>
      </w:pPr>
      <w:r w:rsidRPr="009A3C46">
        <w:rPr>
          <w:rFonts w:ascii="Times New Roman" w:eastAsia="Times New Roman" w:hAnsi="Times New Roman" w:cs="Times New Roman"/>
          <w:sz w:val="24"/>
          <w:szCs w:val="24"/>
          <w:lang w:eastAsia="ru-RU"/>
        </w:rPr>
        <w:t>- Россия Федерациясендә мәгариф турында”  Россия Федерациясенең федераль Законы (29.12.2012 №273-ФЗ)</w:t>
      </w:r>
    </w:p>
    <w:p w:rsidR="0047487B" w:rsidRPr="00D16000" w:rsidRDefault="0047487B" w:rsidP="000459E0">
      <w:pPr>
        <w:tabs>
          <w:tab w:val="left" w:pos="709"/>
          <w:tab w:val="left" w:pos="993"/>
        </w:tabs>
        <w:spacing w:after="0"/>
        <w:jc w:val="both"/>
        <w:rPr>
          <w:rFonts w:ascii="Times New Roman" w:eastAsia="Times New Roman" w:hAnsi="Times New Roman" w:cs="Times New Roman"/>
          <w:sz w:val="24"/>
          <w:szCs w:val="24"/>
          <w:lang w:eastAsia="ru-RU"/>
        </w:rPr>
      </w:pPr>
      <w:r w:rsidRPr="00D16000">
        <w:rPr>
          <w:rFonts w:ascii="Times New Roman" w:eastAsia="Times New Roman" w:hAnsi="Times New Roman" w:cs="Times New Roman"/>
          <w:sz w:val="24"/>
          <w:szCs w:val="24"/>
          <w:lang w:eastAsia="ru-RU"/>
        </w:rPr>
        <w:t>- “Мәгариф турында” Татарстан Республикасы Законы (гамәлдәге редакциядә)</w:t>
      </w:r>
    </w:p>
    <w:p w:rsidR="0047487B" w:rsidRPr="00D16000" w:rsidRDefault="0047487B" w:rsidP="000459E0">
      <w:pPr>
        <w:spacing w:after="0"/>
        <w:jc w:val="both"/>
        <w:rPr>
          <w:rFonts w:ascii="Times New Roman" w:eastAsia="Times New Roman" w:hAnsi="Times New Roman" w:cs="Times New Roman"/>
          <w:bCs/>
          <w:sz w:val="24"/>
          <w:szCs w:val="24"/>
          <w:lang w:val="tt-RU" w:eastAsia="ru-RU"/>
        </w:rPr>
      </w:pPr>
      <w:r w:rsidRPr="00D16000">
        <w:rPr>
          <w:rFonts w:ascii="Times New Roman" w:eastAsia="Times New Roman" w:hAnsi="Times New Roman" w:cs="Times New Roman"/>
          <w:bCs/>
          <w:sz w:val="24"/>
          <w:szCs w:val="24"/>
          <w:lang w:val="tt-RU" w:eastAsia="ru-RU"/>
        </w:rPr>
        <w:t>- Татар теленнән гомуми белем бирүнең дәүләт стандарты. - ТР Мәгариф һәм фән министрлыгы, Казан, 2008;</w:t>
      </w:r>
    </w:p>
    <w:p w:rsidR="0047487B" w:rsidRPr="00D16000" w:rsidRDefault="0047487B" w:rsidP="000459E0">
      <w:pPr>
        <w:spacing w:after="0"/>
        <w:contextualSpacing/>
        <w:jc w:val="both"/>
        <w:rPr>
          <w:rFonts w:ascii="Times New Roman" w:hAnsi="Times New Roman" w:cs="Times New Roman"/>
          <w:spacing w:val="-1"/>
          <w:sz w:val="24"/>
          <w:szCs w:val="24"/>
          <w:lang w:val="tt-RU"/>
        </w:rPr>
      </w:pPr>
      <w:r w:rsidRPr="00D16000">
        <w:rPr>
          <w:rFonts w:ascii="Times New Roman" w:eastAsia="Times New Roman" w:hAnsi="Times New Roman" w:cs="Times New Roman"/>
          <w:bCs/>
          <w:sz w:val="24"/>
          <w:szCs w:val="24"/>
          <w:lang w:val="tt-RU" w:eastAsia="ru-RU"/>
        </w:rPr>
        <w:t xml:space="preserve"> -  </w:t>
      </w:r>
      <w:r w:rsidRPr="00D16000">
        <w:rPr>
          <w:rFonts w:ascii="Times New Roman" w:hAnsi="Times New Roman" w:cs="Times New Roman"/>
          <w:spacing w:val="-1"/>
          <w:sz w:val="24"/>
          <w:szCs w:val="24"/>
          <w:lang w:val="tt-RU"/>
        </w:rPr>
        <w:t>Татарстан Республикасы Мәгариф һәм фән министрлыгы тарафыннан тәкъдим  ителгән “Татар телендә урта белем бирү мәктәпләре (1-11 нче сыйныфлар) өчен туган  (татар) телдә</w:t>
      </w:r>
      <w:r w:rsidR="00D16000">
        <w:rPr>
          <w:rFonts w:ascii="Times New Roman" w:hAnsi="Times New Roman" w:cs="Times New Roman"/>
          <w:spacing w:val="-1"/>
          <w:sz w:val="24"/>
          <w:szCs w:val="24"/>
          <w:lang w:val="tt-RU"/>
        </w:rPr>
        <w:t>н үрнәк программа”, Казан, 2017.</w:t>
      </w:r>
    </w:p>
    <w:p w:rsidR="0047487B" w:rsidRPr="00D16000" w:rsidRDefault="0047487B" w:rsidP="000459E0">
      <w:pPr>
        <w:spacing w:after="0"/>
        <w:contextualSpacing/>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планы.</w:t>
      </w:r>
    </w:p>
    <w:p w:rsidR="0047487B" w:rsidRPr="00D16000" w:rsidRDefault="0047487B" w:rsidP="000459E0">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программасы.</w:t>
      </w:r>
    </w:p>
    <w:p w:rsidR="0047487B" w:rsidRPr="00D16000" w:rsidRDefault="0047487B" w:rsidP="000459E0">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локаль акты.</w:t>
      </w:r>
    </w:p>
    <w:p w:rsidR="0047487B" w:rsidRPr="00D16000" w:rsidRDefault="0047487B" w:rsidP="000459E0">
      <w:pPr>
        <w:spacing w:after="0"/>
        <w:jc w:val="both"/>
        <w:rPr>
          <w:rFonts w:ascii="Times New Roman" w:eastAsia="Times New Roman" w:hAnsi="Times New Roman" w:cs="Times New Roman"/>
          <w:sz w:val="24"/>
          <w:szCs w:val="24"/>
          <w:lang w:val="tt-RU" w:eastAsia="ru-RU"/>
        </w:rPr>
      </w:pPr>
    </w:p>
    <w:p w:rsidR="0047487B" w:rsidRPr="00D16000" w:rsidRDefault="0047487B" w:rsidP="000459E0">
      <w:pPr>
        <w:pStyle w:val="af3"/>
        <w:tabs>
          <w:tab w:val="left" w:pos="1103"/>
        </w:tabs>
        <w:spacing w:after="0"/>
        <w:ind w:right="255"/>
        <w:jc w:val="both"/>
        <w:rPr>
          <w:rFonts w:ascii="Times New Roman" w:eastAsia="Times New Roman" w:hAnsi="Times New Roman" w:cs="Times New Roman"/>
          <w:spacing w:val="-1"/>
          <w:sz w:val="24"/>
          <w:szCs w:val="24"/>
          <w:lang w:val="tt-RU"/>
        </w:rPr>
      </w:pPr>
      <w:r w:rsidRPr="00D16000">
        <w:rPr>
          <w:rFonts w:ascii="Times New Roman" w:eastAsia="Times New Roman" w:hAnsi="Times New Roman" w:cs="Times New Roman"/>
          <w:sz w:val="24"/>
          <w:szCs w:val="24"/>
          <w:lang w:val="tt-RU" w:eastAsia="ru-RU"/>
        </w:rPr>
        <w:t xml:space="preserve">Укыту түбәндәге дәреслеккә нигезләнә: </w:t>
      </w:r>
      <w:r w:rsidRPr="00D16000">
        <w:rPr>
          <w:rFonts w:ascii="Times New Roman" w:eastAsia="Times New Roman" w:hAnsi="Times New Roman" w:cs="Times New Roman"/>
          <w:spacing w:val="-1"/>
          <w:sz w:val="24"/>
          <w:szCs w:val="24"/>
          <w:lang w:val="tt-RU"/>
        </w:rPr>
        <w:t xml:space="preserve">Дәреслек: </w:t>
      </w:r>
      <w:r w:rsidRPr="00D16000">
        <w:rPr>
          <w:rFonts w:ascii="Times New Roman" w:eastAsia="Calibri" w:hAnsi="Times New Roman" w:cs="Times New Roman"/>
          <w:sz w:val="24"/>
          <w:szCs w:val="24"/>
          <w:lang w:val="tt-RU"/>
        </w:rPr>
        <w:t>М.З.Зәкиев, С.М.Ибрагимов, Татар теле, 9 сыйныф. – Казан: Татар.кит.нәшр., 2015</w:t>
      </w:r>
    </w:p>
    <w:p w:rsidR="0047487B" w:rsidRPr="00D16000" w:rsidRDefault="0047487B" w:rsidP="000459E0">
      <w:pPr>
        <w:spacing w:after="0"/>
        <w:jc w:val="both"/>
        <w:rPr>
          <w:rFonts w:ascii="Times New Roman" w:hAnsi="Times New Roman" w:cs="Times New Roman"/>
          <w:b/>
          <w:bCs/>
          <w:sz w:val="24"/>
          <w:szCs w:val="24"/>
          <w:lang w:val="tt-RU"/>
        </w:rPr>
      </w:pPr>
      <w:r w:rsidRPr="00D16000">
        <w:rPr>
          <w:rFonts w:ascii="Times New Roman" w:hAnsi="Times New Roman" w:cs="Times New Roman"/>
          <w:sz w:val="24"/>
          <w:szCs w:val="24"/>
          <w:lang w:val="tt-RU"/>
        </w:rPr>
        <w:t>9 нчы сыйныф өчен программада татар теленә 68 сәгать каралган. Эш программасы  да, мәктәпнең укыту планыннан чыгып, татар телендә урта (тулы) гомуми белем мәктәпләре өчен татар теленнән программага (1-11 нче класслар.Казан, Татарстан китап нәшрияты, 2011)нигезләнеп,  атнага 2 сәгатьтән  68 сәгатьлек итеп төзелде.Һәр тема программада каралган сәгать санынча өйрәнелә.</w:t>
      </w:r>
    </w:p>
    <w:p w:rsidR="0047487B" w:rsidRPr="00D16000" w:rsidRDefault="0047487B" w:rsidP="000459E0">
      <w:pPr>
        <w:spacing w:after="0"/>
        <w:jc w:val="center"/>
        <w:rPr>
          <w:rFonts w:ascii="Times New Roman" w:eastAsia="Times New Roman" w:hAnsi="Times New Roman" w:cs="Times New Roman"/>
          <w:b/>
          <w:bCs/>
          <w:sz w:val="24"/>
          <w:szCs w:val="24"/>
          <w:lang w:val="tt-RU" w:eastAsia="ru-RU"/>
        </w:rPr>
      </w:pPr>
      <w:r w:rsidRPr="00D16000">
        <w:rPr>
          <w:rFonts w:ascii="Times New Roman" w:eastAsia="Times New Roman" w:hAnsi="Times New Roman" w:cs="Times New Roman"/>
          <w:b/>
          <w:sz w:val="24"/>
          <w:szCs w:val="24"/>
          <w:lang w:val="tt-RU" w:eastAsia="ru-RU"/>
        </w:rPr>
        <w:t>Гомуми төп һәм урта белем бирү мәктәбенең 9  нчы сыйныфында  туган телдән белем бирүнең максатлары:</w:t>
      </w:r>
    </w:p>
    <w:p w:rsidR="0047487B" w:rsidRPr="00D16000" w:rsidRDefault="0047487B" w:rsidP="000459E0">
      <w:pPr>
        <w:spacing w:after="0"/>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1) коммуникатив максат</w:t>
      </w:r>
      <w:r w:rsidRPr="00D16000">
        <w:rPr>
          <w:rFonts w:ascii="Times New Roman" w:eastAsia="Times New Roman" w:hAnsi="Times New Roman" w:cs="Times New Roman"/>
          <w:i/>
          <w:sz w:val="24"/>
          <w:szCs w:val="24"/>
          <w:lang w:val="tt-RU" w:eastAsia="ru-RU"/>
        </w:rPr>
        <w:t>:</w:t>
      </w:r>
      <w:r w:rsidRPr="00D16000">
        <w:rPr>
          <w:rFonts w:ascii="Times New Roman" w:eastAsia="Times New Roman" w:hAnsi="Times New Roman" w:cs="Times New Roman"/>
          <w:sz w:val="24"/>
          <w:szCs w:val="24"/>
          <w:lang w:val="tt-RU" w:eastAsia="ru-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w:t>
      </w:r>
      <w:r w:rsidRPr="00DA1753">
        <w:rPr>
          <w:rFonts w:ascii="Times New Roman" w:eastAsia="Times New Roman" w:hAnsi="Times New Roman" w:cs="Times New Roman"/>
          <w:b/>
          <w:i/>
          <w:sz w:val="24"/>
          <w:szCs w:val="24"/>
          <w:lang w:val="tt-RU" w:eastAsia="ru-RU"/>
        </w:rPr>
        <w:t xml:space="preserve">фәнни максат: </w:t>
      </w:r>
      <w:r w:rsidRPr="00D16000">
        <w:rPr>
          <w:rFonts w:ascii="Times New Roman" w:eastAsia="Times New Roman" w:hAnsi="Times New Roman" w:cs="Times New Roman"/>
          <w:sz w:val="24"/>
          <w:szCs w:val="24"/>
          <w:lang w:val="tt-RU" w:eastAsia="ru-RU"/>
        </w:rPr>
        <w:t xml:space="preserve">татар теленең фонетик, график, орфографик, орфоэпик, лексик, сүз төзелеше һәм ясалышы, грамматик, стилистик нигезләре турында теоретик мәгълүмат бирү;                                                                                                                                                                                                                                                      </w:t>
      </w:r>
    </w:p>
    <w:p w:rsidR="0047487B" w:rsidRPr="00D16000" w:rsidRDefault="0047487B" w:rsidP="000459E0">
      <w:pPr>
        <w:spacing w:after="0"/>
        <w:rPr>
          <w:rFonts w:ascii="Times New Roman" w:eastAsia="Times New Roman" w:hAnsi="Times New Roman" w:cs="Times New Roman"/>
          <w:sz w:val="24"/>
          <w:szCs w:val="24"/>
          <w:lang w:val="tt-RU" w:eastAsia="ru-RU"/>
        </w:rPr>
      </w:pPr>
      <w:r w:rsidRPr="00D16000">
        <w:rPr>
          <w:rFonts w:ascii="Times New Roman" w:eastAsia="Times New Roman" w:hAnsi="Times New Roman" w:cs="Times New Roman"/>
          <w:sz w:val="24"/>
          <w:szCs w:val="24"/>
          <w:lang w:val="tt-RU" w:eastAsia="ru-RU"/>
        </w:rPr>
        <w:t xml:space="preserve">3) </w:t>
      </w:r>
      <w:r w:rsidRPr="00DA1753">
        <w:rPr>
          <w:rFonts w:ascii="Times New Roman" w:eastAsia="Times New Roman" w:hAnsi="Times New Roman" w:cs="Times New Roman"/>
          <w:b/>
          <w:i/>
          <w:sz w:val="24"/>
          <w:szCs w:val="24"/>
          <w:lang w:val="tt-RU" w:eastAsia="ru-RU"/>
        </w:rPr>
        <w:t>тәрбияви максат:</w:t>
      </w:r>
      <w:r w:rsidRPr="00D16000">
        <w:rPr>
          <w:rFonts w:ascii="Times New Roman" w:eastAsia="Times New Roman" w:hAnsi="Times New Roman" w:cs="Times New Roman"/>
          <w:sz w:val="24"/>
          <w:szCs w:val="24"/>
          <w:lang w:val="tt-RU" w:eastAsia="ru-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9A3C46" w:rsidRDefault="009A3C46" w:rsidP="00D16000">
      <w:pPr>
        <w:spacing w:after="0"/>
        <w:rPr>
          <w:rFonts w:ascii="Times New Roman" w:eastAsia="Times New Roman" w:hAnsi="Times New Roman" w:cs="Times New Roman"/>
          <w:b/>
          <w:sz w:val="24"/>
          <w:szCs w:val="24"/>
          <w:lang w:val="tt-RU" w:eastAsia="ru-RU"/>
        </w:rPr>
      </w:pPr>
    </w:p>
    <w:p w:rsidR="00DA1753" w:rsidRDefault="00DA1753" w:rsidP="009A3C46">
      <w:pPr>
        <w:spacing w:after="0"/>
        <w:jc w:val="both"/>
        <w:rPr>
          <w:rFonts w:ascii="Times New Roman" w:eastAsia="Times New Roman" w:hAnsi="Times New Roman" w:cs="Times New Roman"/>
          <w:b/>
          <w:sz w:val="24"/>
          <w:szCs w:val="24"/>
          <w:lang w:val="tt-RU" w:eastAsia="ru-RU"/>
        </w:rPr>
      </w:pPr>
    </w:p>
    <w:p w:rsidR="00DA1753" w:rsidRPr="00DA1753" w:rsidRDefault="00DA1753" w:rsidP="000459E0">
      <w:pPr>
        <w:spacing w:after="0"/>
        <w:rPr>
          <w:rFonts w:ascii="Times New Roman" w:eastAsia="Times New Roman" w:hAnsi="Times New Roman" w:cs="Times New Roman"/>
          <w:bCs/>
          <w:sz w:val="28"/>
          <w:szCs w:val="28"/>
          <w:lang w:val="tt-RU" w:eastAsia="ru-RU"/>
        </w:rPr>
      </w:pPr>
      <w:r w:rsidRPr="00DA1753">
        <w:rPr>
          <w:rFonts w:ascii="Times New Roman" w:eastAsia="Times New Roman" w:hAnsi="Times New Roman" w:cs="Times New Roman"/>
          <w:b/>
          <w:bCs/>
          <w:sz w:val="28"/>
          <w:szCs w:val="28"/>
          <w:lang w:val="tt-RU" w:eastAsia="ru-RU"/>
        </w:rPr>
        <w:t>Задачи, поставленные для реализации этих целей</w:t>
      </w:r>
      <w:r w:rsidRPr="00DA1753">
        <w:rPr>
          <w:rFonts w:ascii="Times New Roman" w:eastAsia="Times New Roman" w:hAnsi="Times New Roman" w:cs="Times New Roman"/>
          <w:bCs/>
          <w:sz w:val="28"/>
          <w:szCs w:val="28"/>
          <w:lang w:val="tt-RU" w:eastAsia="ru-RU"/>
        </w:rPr>
        <w:t>:</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w:t>
      </w:r>
      <w:r w:rsidRPr="00DA1753">
        <w:rPr>
          <w:rFonts w:ascii="Times New Roman" w:eastAsia="Times New Roman" w:hAnsi="Times New Roman" w:cs="Times New Roman"/>
          <w:bCs/>
          <w:sz w:val="24"/>
          <w:szCs w:val="24"/>
          <w:lang w:val="tt-RU" w:eastAsia="ru-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w:t>
      </w:r>
      <w:r w:rsidRPr="00DA1753">
        <w:rPr>
          <w:rFonts w:ascii="Times New Roman" w:eastAsia="Times New Roman" w:hAnsi="Times New Roman" w:cs="Times New Roman" w:hint="eastAsia"/>
          <w:bCs/>
          <w:sz w:val="24"/>
          <w:szCs w:val="24"/>
          <w:lang w:val="tt-RU" w:eastAsia="ru-RU"/>
        </w:rPr>
        <w:t xml:space="preserve">                             ●развитие творческого и самостоятельного мышления учащихся, умение аргументировать свои мысли; </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●достижение использования основных грамматических средств языка в речевом процессе; </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●обучение грамотному использованию письменных и выборочных языковых средств, умению их сравнивать и оценивать;                                                            ●обучение открытому пониманию норм и стилистических возможностей </w:t>
      </w:r>
      <w:r w:rsidRPr="00DA1753">
        <w:rPr>
          <w:rFonts w:ascii="Times New Roman" w:eastAsia="Times New Roman" w:hAnsi="Times New Roman" w:cs="Times New Roman"/>
          <w:bCs/>
          <w:sz w:val="24"/>
          <w:szCs w:val="24"/>
          <w:lang w:eastAsia="ru-RU"/>
        </w:rPr>
        <w:t>родного(</w:t>
      </w:r>
      <w:r w:rsidRPr="00DA1753">
        <w:rPr>
          <w:rFonts w:ascii="Times New Roman" w:eastAsia="Times New Roman" w:hAnsi="Times New Roman" w:cs="Times New Roman" w:hint="eastAsia"/>
          <w:bCs/>
          <w:sz w:val="24"/>
          <w:szCs w:val="24"/>
          <w:lang w:val="tt-RU" w:eastAsia="ru-RU"/>
        </w:rPr>
        <w:t>татарского</w:t>
      </w:r>
      <w:r w:rsidRPr="00DA1753">
        <w:rPr>
          <w:rFonts w:ascii="Times New Roman" w:eastAsia="Times New Roman" w:hAnsi="Times New Roman" w:cs="Times New Roman"/>
          <w:bCs/>
          <w:sz w:val="24"/>
          <w:szCs w:val="24"/>
          <w:lang w:val="tt-RU" w:eastAsia="ru-RU"/>
        </w:rPr>
        <w:t>)</w:t>
      </w:r>
      <w:r w:rsidRPr="00DA1753">
        <w:rPr>
          <w:rFonts w:ascii="Times New Roman" w:eastAsia="Times New Roman" w:hAnsi="Times New Roman" w:cs="Times New Roman" w:hint="eastAsia"/>
          <w:bCs/>
          <w:sz w:val="24"/>
          <w:szCs w:val="24"/>
          <w:lang w:val="tt-RU" w:eastAsia="ru-RU"/>
        </w:rPr>
        <w:t xml:space="preserve"> литературного языка, умению их использовать; </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●понимание я</w:t>
      </w:r>
      <w:r w:rsidRPr="00DA1753">
        <w:rPr>
          <w:rFonts w:ascii="Times New Roman" w:eastAsia="Times New Roman" w:hAnsi="Times New Roman" w:cs="Times New Roman"/>
          <w:bCs/>
          <w:sz w:val="24"/>
          <w:szCs w:val="24"/>
          <w:lang w:val="tt-RU" w:eastAsia="ru-RU"/>
        </w:rPr>
        <w:t xml:space="preserve">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w:t>
      </w:r>
      <w:r w:rsidRPr="00DA1753">
        <w:rPr>
          <w:rFonts w:ascii="Times New Roman" w:eastAsia="Times New Roman" w:hAnsi="Times New Roman" w:cs="Times New Roman" w:hint="eastAsia"/>
          <w:bCs/>
          <w:sz w:val="24"/>
          <w:szCs w:val="24"/>
          <w:lang w:val="tt-RU" w:eastAsia="ru-RU"/>
        </w:rPr>
        <w:t>●</w:t>
      </w:r>
      <w:r w:rsidRPr="00DA1753">
        <w:rPr>
          <w:rFonts w:ascii="Times New Roman" w:eastAsia="Times New Roman" w:hAnsi="Times New Roman" w:cs="Times New Roman"/>
          <w:bCs/>
          <w:sz w:val="24"/>
          <w:szCs w:val="24"/>
          <w:lang w:val="tt-RU" w:eastAsia="ru-RU"/>
        </w:rPr>
        <w:t xml:space="preserve">предоставление информации об этнических группах и диалектах родного(татарского) народа, тюркских языках, родном(татарском) языке, духовном, нравственном, </w:t>
      </w:r>
      <w:r w:rsidRPr="00DA1753">
        <w:rPr>
          <w:rFonts w:ascii="Times New Roman" w:eastAsia="Times New Roman" w:hAnsi="Times New Roman" w:cs="Times New Roman" w:hint="eastAsia"/>
          <w:bCs/>
          <w:sz w:val="24"/>
          <w:szCs w:val="24"/>
          <w:lang w:val="tt-RU" w:eastAsia="ru-RU"/>
        </w:rPr>
        <w:t>культурном наследии татарского народа;</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 xml:space="preserve">●понимание </w:t>
      </w:r>
      <w:r w:rsidRPr="00DA1753">
        <w:rPr>
          <w:rFonts w:ascii="Times New Roman" w:eastAsia="Times New Roman" w:hAnsi="Times New Roman" w:cs="Times New Roman"/>
          <w:bCs/>
          <w:sz w:val="24"/>
          <w:szCs w:val="24"/>
          <w:lang w:val="tt-RU" w:eastAsia="ru-RU"/>
        </w:rPr>
        <w:t>родного(</w:t>
      </w:r>
      <w:r w:rsidRPr="00DA1753">
        <w:rPr>
          <w:rFonts w:ascii="Times New Roman" w:eastAsia="Times New Roman" w:hAnsi="Times New Roman" w:cs="Times New Roman" w:hint="eastAsia"/>
          <w:bCs/>
          <w:sz w:val="24"/>
          <w:szCs w:val="24"/>
          <w:lang w:val="tt-RU" w:eastAsia="ru-RU"/>
        </w:rPr>
        <w:t>татарского</w:t>
      </w:r>
      <w:r w:rsidRPr="00DA1753">
        <w:rPr>
          <w:rFonts w:ascii="Times New Roman" w:eastAsia="Times New Roman" w:hAnsi="Times New Roman" w:cs="Times New Roman"/>
          <w:bCs/>
          <w:sz w:val="24"/>
          <w:szCs w:val="24"/>
          <w:lang w:val="tt-RU" w:eastAsia="ru-RU"/>
        </w:rPr>
        <w:t>)</w:t>
      </w:r>
      <w:r w:rsidRPr="00DA1753">
        <w:rPr>
          <w:rFonts w:ascii="Times New Roman" w:eastAsia="Times New Roman" w:hAnsi="Times New Roman" w:cs="Times New Roman" w:hint="eastAsia"/>
          <w:bCs/>
          <w:sz w:val="24"/>
          <w:szCs w:val="24"/>
          <w:lang w:val="tt-RU" w:eastAsia="ru-RU"/>
        </w:rPr>
        <w:t xml:space="preserve">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DA1753" w:rsidRPr="00DA1753" w:rsidRDefault="00DA1753" w:rsidP="000459E0">
      <w:pPr>
        <w:spacing w:after="0"/>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●совершенс</w:t>
      </w:r>
      <w:r w:rsidRPr="00DA1753">
        <w:rPr>
          <w:rFonts w:ascii="Times New Roman" w:eastAsia="Times New Roman" w:hAnsi="Times New Roman" w:cs="Times New Roman"/>
          <w:bCs/>
          <w:sz w:val="24"/>
          <w:szCs w:val="24"/>
          <w:lang w:val="tt-RU" w:eastAsia="ru-RU"/>
        </w:rPr>
        <w:t xml:space="preserve">твование навыков использования языковых единиц в основном, их проверке, сопоставлении и общении с русским языком;                                                                                                                                               </w:t>
      </w:r>
      <w:r w:rsidRPr="00DA1753">
        <w:rPr>
          <w:rFonts w:ascii="Times New Roman" w:eastAsia="Times New Roman" w:hAnsi="Times New Roman" w:cs="Times New Roman" w:hint="eastAsia"/>
          <w:bCs/>
          <w:sz w:val="24"/>
          <w:szCs w:val="24"/>
          <w:lang w:val="tt-RU" w:eastAsia="ru-RU"/>
        </w:rPr>
        <w:t xml:space="preserve">●развитие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rsidR="00DA1753" w:rsidRPr="00DA1753" w:rsidRDefault="00DA1753" w:rsidP="00DA1753">
      <w:pPr>
        <w:spacing w:after="0" w:line="240" w:lineRule="auto"/>
        <w:jc w:val="both"/>
        <w:rPr>
          <w:rFonts w:ascii="Times New Roman" w:eastAsia="Times New Roman" w:hAnsi="Times New Roman" w:cs="Times New Roman"/>
          <w:bCs/>
          <w:sz w:val="24"/>
          <w:szCs w:val="24"/>
          <w:lang w:val="tt-RU" w:eastAsia="ru-RU"/>
        </w:rPr>
      </w:pPr>
      <w:r w:rsidRPr="00DA1753">
        <w:rPr>
          <w:rFonts w:ascii="Times New Roman" w:eastAsia="Times New Roman" w:hAnsi="Times New Roman" w:cs="Times New Roman" w:hint="eastAsia"/>
          <w:bCs/>
          <w:sz w:val="24"/>
          <w:szCs w:val="24"/>
          <w:lang w:val="tt-RU" w:eastAsia="ru-RU"/>
        </w:rPr>
        <w:t>●совершенствование орфографической и пунктуационной грамотности учащихся.</w:t>
      </w:r>
    </w:p>
    <w:p w:rsidR="00DA1753" w:rsidRPr="00DA1753" w:rsidRDefault="00DA1753" w:rsidP="000459E0">
      <w:pPr>
        <w:spacing w:after="0"/>
        <w:rPr>
          <w:rFonts w:ascii="Times New Roman" w:eastAsia="Times New Roman" w:hAnsi="Times New Roman" w:cs="Times New Roman"/>
          <w:sz w:val="28"/>
          <w:szCs w:val="28"/>
          <w:lang w:val="tt-RU" w:eastAsia="ru-RU"/>
        </w:rPr>
      </w:pPr>
      <w:r w:rsidRPr="00DA1753">
        <w:rPr>
          <w:rFonts w:ascii="Times New Roman" w:eastAsia="Times New Roman" w:hAnsi="Times New Roman" w:cs="Times New Roman"/>
          <w:b/>
          <w:sz w:val="28"/>
          <w:szCs w:val="28"/>
          <w:lang w:val="tt-RU" w:eastAsia="ru-RU"/>
        </w:rPr>
        <w:t>Әлеге максатларны тормышка ашыру өчен куелган бурычлар</w:t>
      </w:r>
      <w:r w:rsidRPr="00DA1753">
        <w:rPr>
          <w:rFonts w:ascii="Times New Roman" w:eastAsia="Times New Roman" w:hAnsi="Times New Roman" w:cs="Times New Roman"/>
          <w:sz w:val="28"/>
          <w:szCs w:val="28"/>
          <w:lang w:val="tt-RU" w:eastAsia="ru-RU"/>
        </w:rPr>
        <w:t>:</w:t>
      </w:r>
    </w:p>
    <w:p w:rsidR="00DA1753" w:rsidRDefault="00DA1753" w:rsidP="000459E0">
      <w:pPr>
        <w:spacing w:after="0"/>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 xml:space="preserve">●укучыларның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w:t>
      </w:r>
    </w:p>
    <w:p w:rsidR="00DA1753" w:rsidRPr="001B5C38" w:rsidRDefault="00DA1753" w:rsidP="000459E0">
      <w:pPr>
        <w:spacing w:after="0"/>
        <w:jc w:val="center"/>
        <w:rPr>
          <w:rFonts w:ascii="Times New Roman" w:eastAsia="Times New Roman" w:hAnsi="Times New Roman" w:cs="Times New Roman"/>
          <w:sz w:val="24"/>
          <w:szCs w:val="24"/>
          <w:lang w:val="tt-RU" w:eastAsia="ru-RU"/>
        </w:rPr>
      </w:pPr>
      <w:r w:rsidRPr="00DA1753">
        <w:rPr>
          <w:rFonts w:ascii="Times New Roman" w:eastAsia="SimSun" w:hAnsi="Times New Roman" w:cs="Times New Roman"/>
          <w:b/>
          <w:bCs/>
          <w:sz w:val="28"/>
          <w:szCs w:val="28"/>
          <w:lang w:val="tt-RU" w:eastAsia="ru-RU"/>
        </w:rPr>
        <w:t xml:space="preserve">Требования к языковым навыкам и навыкам учащихся </w:t>
      </w:r>
      <w:r>
        <w:rPr>
          <w:rFonts w:ascii="Times New Roman" w:eastAsia="SimSun" w:hAnsi="Times New Roman" w:cs="Times New Roman"/>
          <w:b/>
          <w:bCs/>
          <w:sz w:val="28"/>
          <w:szCs w:val="28"/>
          <w:lang w:val="tt-RU" w:eastAsia="ru-RU"/>
        </w:rPr>
        <w:t>:</w:t>
      </w:r>
    </w:p>
    <w:p w:rsidR="00DA1753" w:rsidRPr="00DA1753" w:rsidRDefault="00DA1753" w:rsidP="000459E0">
      <w:pPr>
        <w:spacing w:after="0"/>
        <w:rPr>
          <w:rFonts w:ascii="Times New Roman" w:eastAsia="SimSun" w:hAnsi="Times New Roman" w:cs="Times New Roman"/>
          <w:b/>
          <w:bCs/>
          <w:sz w:val="28"/>
          <w:szCs w:val="28"/>
          <w:lang w:val="tt-RU" w:eastAsia="ru-RU"/>
        </w:rPr>
      </w:pPr>
      <w:r w:rsidRPr="00DA1753">
        <w:rPr>
          <w:rFonts w:ascii="Times New Roman" w:eastAsia="SimSun" w:hAnsi="Times New Roman" w:cs="Times New Roman"/>
          <w:b/>
          <w:bCs/>
          <w:sz w:val="24"/>
          <w:szCs w:val="24"/>
          <w:lang w:val="tt-RU" w:eastAsia="ru-RU"/>
        </w:rPr>
        <w:t xml:space="preserve">Коммуникативная компетенция </w:t>
      </w:r>
    </w:p>
    <w:p w:rsidR="00DA1753" w:rsidRPr="00DA1753" w:rsidRDefault="00DA1753" w:rsidP="000459E0">
      <w:pPr>
        <w:spacing w:after="0"/>
        <w:jc w:val="both"/>
        <w:rPr>
          <w:rFonts w:ascii="Times New Roman" w:eastAsia="SimSun" w:hAnsi="Times New Roman" w:cs="Times New Roman"/>
          <w:bCs/>
          <w:sz w:val="24"/>
          <w:szCs w:val="24"/>
          <w:lang w:eastAsia="ru-RU"/>
        </w:rPr>
      </w:pPr>
      <w:r w:rsidRPr="00DA1753">
        <w:rPr>
          <w:rFonts w:ascii="Times New Roman" w:eastAsia="SimSun" w:hAnsi="Times New Roman" w:cs="Times New Roman"/>
          <w:bCs/>
          <w:sz w:val="24"/>
          <w:szCs w:val="24"/>
          <w:lang w:val="tt-RU" w:eastAsia="ru-RU"/>
        </w:rPr>
        <w:t>- Осваиваются виды речевой деятельности (осмысление, речь, чтение, письмо и письменная речь). На первом этапе учащиеся выясняют тему, строение и основную мысль, жанр прочитанного или прослушанного текста, проводят беседу по тексту, аргументируют свое мнение, сохраняют орфографические и орфоэпические, лексические, морфологические, синтаксические нормы языка, кратко, полно, выборно, устно или письменно. Соблюдая нормы литературного языка, организует диалогическое и монологическое повествование на различные темы. Создает тексты различных стилей и жанров. Выполняет различные типы письменных работ, в том числе с использованием компьютерных технологий, диктант, изложение, сочинение и др. Правильно и уместно использует нормы татарской разговорной литературы.</w:t>
      </w:r>
    </w:p>
    <w:p w:rsidR="00DA1753" w:rsidRPr="00DA1753" w:rsidRDefault="00DA1753" w:rsidP="000459E0">
      <w:pPr>
        <w:spacing w:after="0"/>
        <w:jc w:val="both"/>
        <w:rPr>
          <w:rFonts w:ascii="Times New Roman" w:eastAsia="SimSun" w:hAnsi="Times New Roman" w:cs="Times New Roman"/>
          <w:b/>
          <w:bCs/>
          <w:sz w:val="24"/>
          <w:szCs w:val="24"/>
          <w:lang w:val="tt-RU" w:eastAsia="ru-RU"/>
        </w:rPr>
      </w:pPr>
      <w:r w:rsidRPr="00DA1753">
        <w:rPr>
          <w:rFonts w:ascii="Times New Roman" w:eastAsia="SimSun" w:hAnsi="Times New Roman" w:cs="Times New Roman"/>
          <w:b/>
          <w:bCs/>
          <w:sz w:val="24"/>
          <w:szCs w:val="24"/>
          <w:lang w:val="tt-RU" w:eastAsia="ru-RU"/>
        </w:rPr>
        <w:t xml:space="preserve">Лингвистическая компетенция </w:t>
      </w:r>
    </w:p>
    <w:p w:rsidR="00DA1753" w:rsidRPr="00DA1753" w:rsidRDefault="00DA1753" w:rsidP="000459E0">
      <w:pPr>
        <w:spacing w:after="0"/>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 Изучается как языковая система и общественно-культурное явление. Рассматриваются следующие основные теоретические сведения, подлежащие усвоению по всем разделам родного(татарского) языка: </w:t>
      </w:r>
    </w:p>
    <w:p w:rsidR="00DA1753" w:rsidRPr="00DA1753" w:rsidRDefault="00DA1753" w:rsidP="000459E0">
      <w:pPr>
        <w:spacing w:after="0"/>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1) общественно-культурная роль родного(татарского) языка; родной(татарский) национальный литературный язык и его орфографические и орфоэпические нормы; фонетическая система языка и его закономерности, комбинаторские и позиционные звуковые изменения; звук и фонема на родном(татарском) языке, транскрипция; слог и его виды; ударение и его виды; интонация и его компоненты; </w:t>
      </w:r>
    </w:p>
    <w:p w:rsidR="00DA1753" w:rsidRPr="00DA1753" w:rsidRDefault="00DA1753" w:rsidP="000459E0">
      <w:pPr>
        <w:spacing w:after="0"/>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2) слово, его лексическое значение; виды по смыслу слов; словарный состав татарского языка, его открытая система; группировка слов по происхождению, активность использования; фразеологические выражения, их особенности смысла; лексикография;</w:t>
      </w:r>
    </w:p>
    <w:p w:rsidR="00DA1753" w:rsidRPr="00DA1753" w:rsidRDefault="00DA1753" w:rsidP="000459E0">
      <w:pPr>
        <w:spacing w:after="0"/>
        <w:jc w:val="both"/>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 3) смысловые части слов, их виды, способы словообразования;</w:t>
      </w:r>
    </w:p>
    <w:p w:rsidR="00DA1753" w:rsidRPr="00DA1753" w:rsidRDefault="00DA1753" w:rsidP="000459E0">
      <w:pPr>
        <w:spacing w:after="0"/>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4) лексико-семантические и морфолого-синтаксические особенности самостоятельных словарных групп, грамматические особенности связочных и модальных словарных групп, их применение в речи;</w:t>
      </w:r>
    </w:p>
    <w:p w:rsidR="00DA1753" w:rsidRPr="00DA1753" w:rsidRDefault="00DA1753" w:rsidP="000459E0">
      <w:pPr>
        <w:spacing w:after="0"/>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5) виды связи между словом и предложением, словами и предложениями; обособленные части предложения; принципы группирования предложений; виды совместного предложения и их смысловой части; прямая и косвенная речь; текст, его строение; знаки препинания на татарском языке;                                                                                                                                                                                                                                           6) функциональные стили, их лексико-грамматические особенности.</w:t>
      </w:r>
    </w:p>
    <w:p w:rsidR="00DA1753" w:rsidRPr="00DA1753" w:rsidRDefault="00DA1753" w:rsidP="000459E0">
      <w:pPr>
        <w:spacing w:after="0"/>
        <w:rPr>
          <w:rFonts w:ascii="Times New Roman" w:eastAsia="SimSun" w:hAnsi="Times New Roman" w:cs="Times New Roman"/>
          <w:b/>
          <w:sz w:val="24"/>
          <w:szCs w:val="24"/>
          <w:lang w:eastAsia="ru-RU"/>
        </w:rPr>
      </w:pPr>
      <w:r w:rsidRPr="00DA1753">
        <w:rPr>
          <w:rFonts w:ascii="Times New Roman" w:eastAsia="SimSun" w:hAnsi="Times New Roman" w:cs="Times New Roman"/>
          <w:b/>
          <w:sz w:val="24"/>
          <w:szCs w:val="24"/>
          <w:lang w:eastAsia="ru-RU"/>
        </w:rPr>
        <w:t xml:space="preserve">Этнокультурная компетенция </w:t>
      </w:r>
    </w:p>
    <w:p w:rsidR="00DA1753" w:rsidRPr="00DA1753" w:rsidRDefault="00DA1753" w:rsidP="000459E0">
      <w:pPr>
        <w:spacing w:after="0"/>
        <w:jc w:val="both"/>
        <w:rPr>
          <w:rFonts w:ascii="Times New Roman" w:eastAsia="SimSun" w:hAnsi="Times New Roman" w:cs="Times New Roman"/>
          <w:sz w:val="24"/>
          <w:szCs w:val="24"/>
          <w:lang w:eastAsia="ru-RU"/>
        </w:rPr>
      </w:pPr>
      <w:r w:rsidRPr="00DA1753">
        <w:rPr>
          <w:rFonts w:ascii="Times New Roman" w:eastAsia="SimSun" w:hAnsi="Times New Roman" w:cs="Times New Roman"/>
          <w:sz w:val="24"/>
          <w:szCs w:val="24"/>
          <w:lang w:eastAsia="ru-RU"/>
        </w:rPr>
        <w:t xml:space="preserve">- Пояснение учащимся что язык-это форма отражения культуры. С помощью языка обучаются возможности описания национальных особенностей населения. Из представленных текстов выделить образцы устного народного творчества, историческую лексику, определить их виды и значение. Изучаются основные понятия, отражающие мировоззрение татарской нации, их особенности в словесном. В образцах татарского народного творчества анализируется использование слова, возможность подачи понятий. </w:t>
      </w:r>
    </w:p>
    <w:p w:rsidR="00DA1753" w:rsidRPr="00DA1753" w:rsidRDefault="00DA1753" w:rsidP="000459E0">
      <w:pPr>
        <w:spacing w:after="0"/>
        <w:jc w:val="both"/>
        <w:rPr>
          <w:rFonts w:ascii="Times New Roman" w:eastAsia="SimSun" w:hAnsi="Times New Roman" w:cs="Times New Roman"/>
          <w:sz w:val="24"/>
          <w:szCs w:val="24"/>
          <w:lang w:eastAsia="ru-RU"/>
        </w:rPr>
      </w:pPr>
      <w:r w:rsidRPr="00DA1753">
        <w:rPr>
          <w:rFonts w:ascii="Times New Roman" w:eastAsia="SimSun" w:hAnsi="Times New Roman" w:cs="Times New Roman"/>
          <w:sz w:val="24"/>
          <w:szCs w:val="24"/>
          <w:lang w:eastAsia="ru-RU"/>
        </w:rPr>
        <w:t>- Таким образом, программа обучения родного(татарского) языка для татарской школы основывается на деловом подходе и предусматривает необходимые предпосылки для ее реализации. Развитие речевой деятельности и личностное развитие учащихся-изменение ярко выражено в вышеперечисленных компетенциях: предусматривается цель создания навыков общения языкового материала, изучаемого в группе коммуникативных компетенций, предлагается структура, содержание языкового материала, необходимого для общения в группе лингвистической компетенции, в группе социокультурной компетенции языковой материал представлен как знак, отражающий культуру и историю народа.</w:t>
      </w:r>
    </w:p>
    <w:p w:rsidR="00DA1753" w:rsidRPr="00DA1753" w:rsidRDefault="00DA1753" w:rsidP="000459E0">
      <w:pPr>
        <w:ind w:firstLine="1032"/>
        <w:rPr>
          <w:rFonts w:ascii="Times New Roman" w:eastAsia="SimSun" w:hAnsi="Times New Roman" w:cs="Times New Roman"/>
          <w:b/>
          <w:bCs/>
          <w:sz w:val="28"/>
          <w:szCs w:val="28"/>
          <w:lang w:eastAsia="ru-RU"/>
        </w:rPr>
      </w:pPr>
    </w:p>
    <w:p w:rsidR="00DA1753" w:rsidRPr="00DA1753" w:rsidRDefault="00DA1753" w:rsidP="000459E0">
      <w:pPr>
        <w:ind w:firstLine="1032"/>
        <w:rPr>
          <w:rFonts w:ascii="Times New Roman" w:eastAsia="SimSun" w:hAnsi="Times New Roman" w:cs="Times New Roman"/>
          <w:b/>
          <w:bCs/>
          <w:sz w:val="28"/>
          <w:szCs w:val="28"/>
          <w:lang w:val="tt-RU" w:eastAsia="ru-RU"/>
        </w:rPr>
      </w:pPr>
      <w:r>
        <w:rPr>
          <w:rFonts w:ascii="Times New Roman" w:eastAsia="SimSun" w:hAnsi="Times New Roman" w:cs="Times New Roman"/>
          <w:b/>
          <w:bCs/>
          <w:sz w:val="28"/>
          <w:szCs w:val="28"/>
          <w:lang w:eastAsia="ru-RU"/>
        </w:rPr>
        <w:t>У</w:t>
      </w:r>
      <w:r w:rsidRPr="00DA1753">
        <w:rPr>
          <w:rFonts w:ascii="Times New Roman" w:eastAsia="SimSun" w:hAnsi="Times New Roman" w:cs="Times New Roman"/>
          <w:b/>
          <w:bCs/>
          <w:sz w:val="28"/>
          <w:szCs w:val="28"/>
          <w:lang w:val="tt-RU" w:eastAsia="ru-RU"/>
        </w:rPr>
        <w:t>кучыларының тел осталыкларына һәм күнекмәләренә таләпләр</w:t>
      </w:r>
    </w:p>
    <w:p w:rsidR="00DA1753" w:rsidRPr="00DA1753" w:rsidRDefault="00DA1753" w:rsidP="000459E0">
      <w:pPr>
        <w:tabs>
          <w:tab w:val="left" w:pos="0"/>
        </w:tabs>
        <w:spacing w:after="0"/>
        <w:rPr>
          <w:rFonts w:ascii="Times New Roman" w:eastAsia="SimSun" w:hAnsi="Times New Roman" w:cs="Times New Roman"/>
          <w:b/>
          <w:sz w:val="24"/>
          <w:szCs w:val="24"/>
          <w:lang w:val="tt-RU" w:eastAsia="ru-RU"/>
        </w:rPr>
      </w:pPr>
      <w:r w:rsidRPr="00DA1753">
        <w:rPr>
          <w:rFonts w:ascii="Times New Roman" w:eastAsia="SimSun" w:hAnsi="Times New Roman" w:cs="Times New Roman"/>
          <w:b/>
          <w:sz w:val="24"/>
          <w:szCs w:val="24"/>
          <w:lang w:val="tt-RU" w:eastAsia="ru-RU"/>
        </w:rPr>
        <w:t xml:space="preserve">Коммуникатив компетенция </w:t>
      </w:r>
    </w:p>
    <w:p w:rsidR="00DA1753" w:rsidRPr="00DA1753" w:rsidRDefault="00DA1753" w:rsidP="000459E0">
      <w:pPr>
        <w:tabs>
          <w:tab w:val="left" w:pos="0"/>
        </w:tabs>
        <w:spacing w:after="0"/>
        <w:rPr>
          <w:rFonts w:ascii="Times New Roman" w:eastAsia="SimSun" w:hAnsi="Times New Roman" w:cs="Times New Roman"/>
          <w:sz w:val="24"/>
          <w:szCs w:val="24"/>
          <w:lang w:val="tt-RU" w:eastAsia="ru-RU"/>
        </w:rPr>
      </w:pPr>
      <w:r w:rsidRPr="00DA1753">
        <w:rPr>
          <w:rFonts w:ascii="Times New Roman" w:eastAsia="SimSun" w:hAnsi="Times New Roman" w:cs="Times New Roman"/>
          <w:sz w:val="24"/>
          <w:szCs w:val="24"/>
          <w:lang w:val="tt-RU" w:eastAsia="ru-RU"/>
        </w:rPr>
        <w:t xml:space="preserve">-Сөйләм эшчәнлегенең төрләре (тыңлап аңлау, сөйләү, уку, язу һәм язма сөйләм) үзләштерелә. Беренче этапта укучылар укылган яки тыңланган текстның темасы, төзелеше  һәм төп фикерен, жанрын ачыклый, текст буенча әңгәмә үткәрә, үз фикерен дәлилли, телнең орфографик һәм орфоэпик, лексик, морфологик, синтаксик нормаларын саклап, эчтәлеген кыскача, тулы, сайлап алып, телдән яки язмача җиткерә. Телнең әдәби тел нормаларын саклап, төрле темаларга диалогик һәм монологик сөйләм оештыра. Төрле стиль һәм жанрдагы текстлар төзи. Төрле типтагы язма эшләр, шул исәптән компьютер технологияләре кулланып, укучы диктант, изложение, сочинение һ.б. эшләр башкара. Татар сөйләм әдәбе нормаларын дөрес һәм урынлы куллана. </w:t>
      </w:r>
    </w:p>
    <w:p w:rsidR="00DA1753" w:rsidRPr="00DA1753" w:rsidRDefault="00DA1753" w:rsidP="000459E0">
      <w:pPr>
        <w:tabs>
          <w:tab w:val="left" w:pos="0"/>
        </w:tabs>
        <w:spacing w:after="0"/>
        <w:ind w:left="720"/>
        <w:contextualSpacing/>
        <w:rPr>
          <w:rFonts w:ascii="Times New Roman" w:eastAsia="Times New Roman" w:hAnsi="Times New Roman" w:cs="Times New Roman"/>
          <w:b/>
          <w:sz w:val="24"/>
          <w:szCs w:val="24"/>
          <w:lang w:val="tt-RU" w:eastAsia="ru-RU"/>
        </w:rPr>
      </w:pPr>
      <w:r w:rsidRPr="00DA1753">
        <w:rPr>
          <w:rFonts w:ascii="Times New Roman" w:eastAsia="Times New Roman" w:hAnsi="Times New Roman" w:cs="Times New Roman"/>
          <w:b/>
          <w:sz w:val="24"/>
          <w:szCs w:val="24"/>
          <w:lang w:val="tt-RU" w:eastAsia="ru-RU"/>
        </w:rPr>
        <w:t xml:space="preserve">Лингвистик компетенция </w:t>
      </w:r>
    </w:p>
    <w:p w:rsidR="00DA1753" w:rsidRPr="00DA1753" w:rsidRDefault="00DA1753" w:rsidP="000459E0">
      <w:pPr>
        <w:tabs>
          <w:tab w:val="left" w:pos="0"/>
        </w:tabs>
        <w:spacing w:after="0"/>
        <w:rPr>
          <w:rFonts w:ascii="Times New Roman" w:eastAsia="SimSun" w:hAnsi="Times New Roman" w:cs="Times New Roman"/>
          <w:b/>
          <w:sz w:val="24"/>
          <w:szCs w:val="24"/>
          <w:lang w:val="tt-RU" w:eastAsia="ru-RU"/>
        </w:rPr>
      </w:pPr>
      <w:r w:rsidRPr="00DA1753">
        <w:rPr>
          <w:rFonts w:ascii="Times New Roman" w:eastAsia="SimSun" w:hAnsi="Times New Roman" w:cs="Times New Roman"/>
          <w:sz w:val="24"/>
          <w:szCs w:val="24"/>
          <w:lang w:val="tt-RU" w:eastAsia="ru-RU"/>
        </w:rPr>
        <w:t xml:space="preserve">- Тел система һәм иҗтимагый-мәдәни күренеш буларак өйрәнелә. Татар теленең барлык бүлекләре буенча үзләштерергә тиешле  түбәндәге төп теоретик мәгълүматлар карала: </w:t>
      </w:r>
    </w:p>
    <w:p w:rsidR="00DA1753" w:rsidRPr="00DA1753" w:rsidRDefault="00DA1753" w:rsidP="000459E0">
      <w:pPr>
        <w:tabs>
          <w:tab w:val="left" w:pos="0"/>
        </w:tabs>
        <w:spacing w:after="0"/>
        <w:contextualSpacing/>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 xml:space="preserve">1) татар теленең иҗтимагый-мәдәни роле; татар милли әдәби теле һәм аның орфографик һәм орфоэпик нормалары; телнең фонетик системасы һәм аның закончалыклары, комбинатор һәм позицион аваз үзгәрешләре; татар телендә аваз һәм фонема, транскрипция; иҗек, татар теленең иҗек калыплары; басым һәм аның төрләре; интонация һәм аның компонентлары; </w:t>
      </w:r>
    </w:p>
    <w:p w:rsidR="00DA1753" w:rsidRPr="00DA1753" w:rsidRDefault="00DA1753" w:rsidP="000459E0">
      <w:pPr>
        <w:tabs>
          <w:tab w:val="left" w:pos="0"/>
        </w:tabs>
        <w:spacing w:after="0"/>
        <w:contextualSpacing/>
        <w:rPr>
          <w:rFonts w:ascii="Times New Roman" w:eastAsia="Times New Roman" w:hAnsi="Times New Roman" w:cs="Times New Roman"/>
          <w:sz w:val="24"/>
          <w:szCs w:val="24"/>
          <w:lang w:val="tt-RU" w:eastAsia="ru-RU"/>
        </w:rPr>
      </w:pPr>
      <w:r w:rsidRPr="00DA1753">
        <w:rPr>
          <w:rFonts w:ascii="Times New Roman" w:eastAsia="Times New Roman" w:hAnsi="Times New Roman" w:cs="Times New Roman"/>
          <w:sz w:val="24"/>
          <w:szCs w:val="24"/>
          <w:lang w:val="tt-RU" w:eastAsia="ru-RU"/>
        </w:rPr>
        <w:t>2)  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һәм активлыгы ягыннан төркемләү; фразеологик әйтелмәләр, аларның мәгънә үзенчәлекләре; лексикография;</w:t>
      </w:r>
    </w:p>
    <w:p w:rsidR="00DA1753" w:rsidRPr="00DA1753" w:rsidRDefault="00DA1753" w:rsidP="000459E0">
      <w:pPr>
        <w:tabs>
          <w:tab w:val="left" w:pos="0"/>
        </w:tabs>
        <w:spacing w:after="0"/>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3) сүзләрнең мәгънәле кисәкләре, аларның төрләре, сүз ясалыш ысуллары;</w:t>
      </w:r>
    </w:p>
    <w:p w:rsidR="00DA1753" w:rsidRPr="00DA1753" w:rsidRDefault="00DA1753" w:rsidP="000459E0">
      <w:pPr>
        <w:tabs>
          <w:tab w:val="left" w:pos="0"/>
        </w:tabs>
        <w:spacing w:after="0"/>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4) мөстәкыйль сүз төркемнәренең лексик-семантик һәм морфологик-синтаксик үзенчәлекләре, бәйләгеч һәм модаль сүз төркемнәренең грамматик үзенчәлекләре, сөйләмдә кулланылышлары</w:t>
      </w:r>
    </w:p>
    <w:p w:rsidR="00DA1753" w:rsidRPr="00DA1753" w:rsidRDefault="00DA1753" w:rsidP="000459E0">
      <w:pPr>
        <w:tabs>
          <w:tab w:val="left" w:pos="0"/>
        </w:tabs>
        <w:spacing w:after="0"/>
        <w:contextualSpacing/>
        <w:rPr>
          <w:rFonts w:ascii="Times New Roman" w:eastAsia="Times New Roman" w:hAnsi="Times New Roman" w:cs="Times New Roman"/>
          <w:color w:val="FF0000"/>
          <w:sz w:val="24"/>
          <w:szCs w:val="24"/>
          <w:lang w:val="tt-RU" w:eastAsia="ru-RU"/>
        </w:rPr>
      </w:pPr>
      <w:r w:rsidRPr="00DA1753">
        <w:rPr>
          <w:rFonts w:ascii="Times New Roman" w:eastAsia="Times New Roman" w:hAnsi="Times New Roman" w:cs="Times New Roman"/>
          <w:sz w:val="24"/>
          <w:szCs w:val="24"/>
          <w:lang w:val="tt-RU" w:eastAsia="ru-RU"/>
        </w:rPr>
        <w:t xml:space="preserve">5) сүзтезмә һәм җөмлә, сүзләр һәм җөмләләр арасында бәйләнеш төрләре; җөмләнең аерымланган кисәкләре; җөмләләрне төркемләү принциплары; кушма җөмлә һәм аларның мәгънә ягыннан төрләре; туры һәм кыек сөйләм; текст, аның төзелеше; татар телендә тыныш билгеләре;                                                                                                                                                                                                                                            6) функциональ стильләр, аларның лексик-грамматик үзенчәлекләре. </w:t>
      </w:r>
    </w:p>
    <w:p w:rsidR="00DA1753" w:rsidRPr="00DA1753" w:rsidRDefault="00DA1753" w:rsidP="000459E0">
      <w:pPr>
        <w:tabs>
          <w:tab w:val="left" w:pos="0"/>
        </w:tabs>
        <w:spacing w:after="0"/>
        <w:ind w:left="720"/>
        <w:contextualSpacing/>
        <w:rPr>
          <w:rFonts w:ascii="Times New Roman" w:eastAsia="Times New Roman" w:hAnsi="Times New Roman" w:cs="Times New Roman"/>
          <w:b/>
          <w:sz w:val="24"/>
          <w:szCs w:val="24"/>
          <w:lang w:eastAsia="ru-RU"/>
        </w:rPr>
      </w:pPr>
      <w:r w:rsidRPr="00DA1753">
        <w:rPr>
          <w:rFonts w:ascii="Times New Roman" w:eastAsia="Times New Roman" w:hAnsi="Times New Roman" w:cs="Times New Roman"/>
          <w:b/>
          <w:sz w:val="24"/>
          <w:szCs w:val="24"/>
          <w:lang w:eastAsia="ru-RU"/>
        </w:rPr>
        <w:t xml:space="preserve">Этномәдәни компетенция </w:t>
      </w:r>
    </w:p>
    <w:p w:rsidR="00DA1753" w:rsidRPr="00DA1753" w:rsidRDefault="00DA1753" w:rsidP="000459E0">
      <w:pPr>
        <w:numPr>
          <w:ilvl w:val="0"/>
          <w:numId w:val="6"/>
        </w:numPr>
        <w:tabs>
          <w:tab w:val="left" w:pos="0"/>
          <w:tab w:val="left" w:pos="284"/>
        </w:tabs>
        <w:spacing w:after="0"/>
        <w:ind w:firstLine="720"/>
        <w:contextualSpacing/>
        <w:rPr>
          <w:rFonts w:ascii="Times New Roman" w:eastAsia="Times New Roman" w:hAnsi="Times New Roman" w:cs="Times New Roman"/>
          <w:sz w:val="24"/>
          <w:szCs w:val="24"/>
          <w:lang w:eastAsia="ru-RU"/>
        </w:rPr>
      </w:pPr>
      <w:r w:rsidRPr="00DA1753">
        <w:rPr>
          <w:rFonts w:ascii="Times New Roman" w:eastAsia="Times New Roman" w:hAnsi="Times New Roman" w:cs="Times New Roman"/>
          <w:sz w:val="24"/>
          <w:szCs w:val="24"/>
          <w:lang w:eastAsia="ru-RU"/>
        </w:rPr>
        <w:t>Укучыларга телнең мил</w:t>
      </w:r>
      <w:r w:rsidRPr="00DA1753">
        <w:rPr>
          <w:rFonts w:ascii="Times New Roman" w:eastAsia="Times New Roman" w:hAnsi="Times New Roman" w:cs="Times New Roman"/>
          <w:sz w:val="24"/>
          <w:szCs w:val="24"/>
          <w:lang w:val="tt-RU" w:eastAsia="ru-RU"/>
        </w:rPr>
        <w:t>л</w:t>
      </w:r>
      <w:r w:rsidRPr="00DA1753">
        <w:rPr>
          <w:rFonts w:ascii="Times New Roman" w:eastAsia="Times New Roman" w:hAnsi="Times New Roman" w:cs="Times New Roman"/>
          <w:sz w:val="24"/>
          <w:szCs w:val="24"/>
          <w:lang w:eastAsia="ru-RU"/>
        </w:rPr>
        <w:t>имәдәниятнечагылдыруформасыбулуыаңлатыла. Тел чараларыярдәменд</w:t>
      </w:r>
      <w:r w:rsidRPr="00DA1753">
        <w:rPr>
          <w:rFonts w:ascii="Times New Roman" w:eastAsia="Times New Roman" w:hAnsi="Times New Roman" w:cs="Times New Roman"/>
          <w:sz w:val="24"/>
          <w:szCs w:val="24"/>
          <w:lang w:val="tt-RU" w:eastAsia="ru-RU"/>
        </w:rPr>
        <w:t xml:space="preserve">ә </w:t>
      </w:r>
      <w:r w:rsidRPr="00DA1753">
        <w:rPr>
          <w:rFonts w:ascii="Times New Roman" w:eastAsia="Times New Roman" w:hAnsi="Times New Roman" w:cs="Times New Roman"/>
          <w:sz w:val="24"/>
          <w:szCs w:val="24"/>
          <w:lang w:eastAsia="ru-RU"/>
        </w:rPr>
        <w:t xml:space="preserve">халыкныңмилли үзенчәлекләрен сурәтләү мөмкинлекләре өйрәтелә. Тәкъдимителгәнтекстларданхалыкавызиҗатыүрнәкләрен, тарихилексиканыаеру, аларныңтөрләренһәммәгънәләреначыклау. Татар милләтенеңдөньянытаныпбелүенчагылдыргантөп төшенчәләр, аларның сүздә, сүзмәгънәсендәчагылышүзенчәлекләреөйрәтелә. Татар халыкиҗатыүрнәкләрендәсүзнеңкулланылышы, төшенчәләрнебирүмөмкинлекләреанализлана. </w:t>
      </w:r>
    </w:p>
    <w:p w:rsidR="00DA1753" w:rsidRPr="00DA1753" w:rsidRDefault="00DA1753" w:rsidP="000459E0">
      <w:pPr>
        <w:tabs>
          <w:tab w:val="left" w:pos="0"/>
        </w:tabs>
        <w:spacing w:after="0"/>
        <w:rPr>
          <w:rFonts w:ascii="Times New Roman" w:eastAsia="SimSun" w:hAnsi="Times New Roman" w:cs="Times New Roman"/>
          <w:sz w:val="24"/>
          <w:szCs w:val="24"/>
          <w:lang w:val="tt-RU" w:eastAsia="ru-RU"/>
        </w:rPr>
      </w:pPr>
    </w:p>
    <w:p w:rsidR="00DA1753" w:rsidRPr="00DA1753" w:rsidRDefault="00DA1753" w:rsidP="00DA1753">
      <w:pPr>
        <w:tabs>
          <w:tab w:val="left" w:pos="0"/>
        </w:tabs>
        <w:spacing w:after="0"/>
        <w:rPr>
          <w:rFonts w:ascii="Times New Roman" w:eastAsia="SimSun" w:hAnsi="Times New Roman" w:cs="Times New Roman"/>
          <w:sz w:val="24"/>
          <w:szCs w:val="24"/>
          <w:lang w:val="tt-RU" w:eastAsia="ru-RU"/>
        </w:rPr>
      </w:pPr>
    </w:p>
    <w:p w:rsidR="00DA1753" w:rsidRDefault="00DA1753" w:rsidP="00DA1753">
      <w:pPr>
        <w:tabs>
          <w:tab w:val="left" w:pos="0"/>
        </w:tabs>
        <w:spacing w:after="0" w:line="240" w:lineRule="auto"/>
        <w:jc w:val="center"/>
        <w:rPr>
          <w:rFonts w:ascii="Times New Roman" w:eastAsia="SimSun" w:hAnsi="Times New Roman" w:cs="Times New Roman"/>
          <w:b/>
          <w:sz w:val="28"/>
          <w:szCs w:val="28"/>
          <w:lang w:val="tt-RU" w:eastAsia="ru-RU"/>
        </w:rPr>
      </w:pPr>
      <w:r w:rsidRPr="00DA1753">
        <w:rPr>
          <w:rFonts w:ascii="Times New Roman" w:eastAsia="SimSun" w:hAnsi="Times New Roman" w:cs="Times New Roman"/>
          <w:b/>
          <w:sz w:val="28"/>
          <w:szCs w:val="28"/>
          <w:lang w:val="tt-RU" w:eastAsia="ru-RU"/>
        </w:rPr>
        <w:t>Р</w:t>
      </w:r>
      <w:r w:rsidRPr="00DA1753">
        <w:rPr>
          <w:rFonts w:ascii="Times New Roman" w:eastAsia="SimSun" w:hAnsi="Times New Roman" w:cs="Times New Roman"/>
          <w:b/>
          <w:sz w:val="28"/>
          <w:szCs w:val="28"/>
          <w:lang w:eastAsia="ru-RU"/>
        </w:rPr>
        <w:t>езультаты</w:t>
      </w:r>
      <w:r w:rsidRPr="00DA1753">
        <w:rPr>
          <w:rFonts w:ascii="Times New Roman" w:eastAsia="SimSun" w:hAnsi="Times New Roman" w:cs="Times New Roman"/>
          <w:b/>
          <w:sz w:val="28"/>
          <w:szCs w:val="28"/>
          <w:lang w:val="tt-RU" w:eastAsia="ru-RU"/>
        </w:rPr>
        <w:t xml:space="preserve"> изучения предмета</w:t>
      </w:r>
    </w:p>
    <w:p w:rsidR="000459E0" w:rsidRPr="00DA1753" w:rsidRDefault="000459E0" w:rsidP="00DA1753">
      <w:pPr>
        <w:tabs>
          <w:tab w:val="left" w:pos="0"/>
        </w:tabs>
        <w:spacing w:after="0" w:line="240" w:lineRule="auto"/>
        <w:jc w:val="center"/>
        <w:rPr>
          <w:rFonts w:ascii="Times New Roman" w:eastAsia="SimSun" w:hAnsi="Times New Roman" w:cs="Times New Roman"/>
          <w:b/>
          <w:sz w:val="28"/>
          <w:szCs w:val="28"/>
          <w:lang w:val="tt-RU" w:eastAsia="ru-RU"/>
        </w:rPr>
      </w:pPr>
    </w:p>
    <w:p w:rsidR="00DA1753" w:rsidRPr="00DA1753" w:rsidRDefault="00DA1753" w:rsidP="000459E0">
      <w:pPr>
        <w:tabs>
          <w:tab w:val="left" w:pos="0"/>
        </w:tabs>
        <w:spacing w:after="0"/>
        <w:jc w:val="both"/>
        <w:rPr>
          <w:rFonts w:ascii="Times New Roman" w:eastAsia="SimSun" w:hAnsi="Times New Roman" w:cs="Times New Roman"/>
          <w:b/>
          <w:lang w:eastAsia="ru-RU"/>
        </w:rPr>
      </w:pPr>
      <w:r w:rsidRPr="00DA1753">
        <w:rPr>
          <w:rFonts w:ascii="Times New Roman" w:eastAsia="SimSun" w:hAnsi="Times New Roman" w:cs="Times New Roman"/>
          <w:b/>
          <w:lang w:eastAsia="ru-RU"/>
        </w:rPr>
        <w:t xml:space="preserve"> Личн</w:t>
      </w:r>
      <w:r w:rsidR="003518CA">
        <w:rPr>
          <w:rFonts w:ascii="Times New Roman" w:eastAsia="SimSun" w:hAnsi="Times New Roman" w:cs="Times New Roman"/>
          <w:b/>
          <w:lang w:eastAsia="ru-RU"/>
        </w:rPr>
        <w:t>остные</w:t>
      </w:r>
      <w:r w:rsidRPr="00DA1753">
        <w:rPr>
          <w:rFonts w:ascii="Times New Roman" w:eastAsia="SimSun" w:hAnsi="Times New Roman" w:cs="Times New Roman"/>
          <w:b/>
          <w:lang w:eastAsia="ru-RU"/>
        </w:rPr>
        <w:t xml:space="preserve"> результаты:</w:t>
      </w:r>
    </w:p>
    <w:p w:rsidR="00DA1753" w:rsidRPr="0066620E" w:rsidRDefault="00DA1753" w:rsidP="0066620E">
      <w:pPr>
        <w:tabs>
          <w:tab w:val="left" w:pos="0"/>
        </w:tabs>
        <w:spacing w:after="0"/>
        <w:rPr>
          <w:rFonts w:ascii="Times New Roman" w:eastAsia="SimSun" w:hAnsi="Times New Roman" w:cs="Times New Roman"/>
          <w:sz w:val="24"/>
          <w:szCs w:val="24"/>
          <w:lang w:eastAsia="ru-RU"/>
        </w:rPr>
      </w:pPr>
      <w:r w:rsidRPr="0066620E">
        <w:rPr>
          <w:rFonts w:ascii="Times New Roman" w:eastAsia="SimSun" w:hAnsi="Times New Roman" w:cs="Times New Roman"/>
          <w:sz w:val="24"/>
          <w:szCs w:val="24"/>
          <w:lang w:eastAsia="ru-RU"/>
        </w:rPr>
        <w:t>-осознание главной национально-культурной ценности татарского языка для родного(татарского) народа, его роли в нравственном, духовном и творческом становлении личности; воспитывать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DA1753" w:rsidRPr="00DA1753" w:rsidRDefault="00DA1753" w:rsidP="000459E0">
      <w:pPr>
        <w:tabs>
          <w:tab w:val="left" w:pos="0"/>
        </w:tabs>
        <w:spacing w:after="0"/>
        <w:jc w:val="both"/>
        <w:rPr>
          <w:rFonts w:ascii="Times New Roman" w:eastAsia="SimSun" w:hAnsi="Times New Roman" w:cs="Times New Roman"/>
          <w:b/>
          <w:lang w:eastAsia="ru-RU"/>
        </w:rPr>
      </w:pPr>
      <w:r w:rsidRPr="00DA1753">
        <w:rPr>
          <w:rFonts w:ascii="Times New Roman" w:eastAsia="SimSun" w:hAnsi="Times New Roman" w:cs="Times New Roman"/>
          <w:b/>
          <w:lang w:eastAsia="ru-RU"/>
        </w:rPr>
        <w:t xml:space="preserve">Результаты, достигнутые в процессе освоения предмета: </w:t>
      </w:r>
    </w:p>
    <w:p w:rsidR="00DA1753" w:rsidRPr="0066620E" w:rsidRDefault="00DA1753" w:rsidP="0066620E">
      <w:pPr>
        <w:tabs>
          <w:tab w:val="left" w:pos="0"/>
        </w:tabs>
        <w:spacing w:after="0"/>
        <w:rPr>
          <w:rFonts w:ascii="Times New Roman" w:eastAsia="SimSun" w:hAnsi="Times New Roman" w:cs="Times New Roman"/>
          <w:sz w:val="24"/>
          <w:szCs w:val="24"/>
          <w:lang w:eastAsia="ru-RU"/>
        </w:rPr>
      </w:pPr>
      <w:r w:rsidRPr="0066620E">
        <w:rPr>
          <w:rFonts w:ascii="Times New Roman" w:eastAsia="SimSun" w:hAnsi="Times New Roman" w:cs="Times New Roman"/>
          <w:sz w:val="24"/>
          <w:szCs w:val="24"/>
          <w:lang w:eastAsia="ru-RU"/>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 основные функции родного(татарского)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DA1753" w:rsidRPr="0066620E" w:rsidRDefault="00DA1753" w:rsidP="0066620E">
      <w:pPr>
        <w:tabs>
          <w:tab w:val="left" w:pos="0"/>
        </w:tabs>
        <w:spacing w:after="0"/>
        <w:rPr>
          <w:rFonts w:ascii="Times New Roman" w:eastAsia="SimSun" w:hAnsi="Times New Roman" w:cs="Times New Roman"/>
          <w:sz w:val="24"/>
          <w:szCs w:val="24"/>
          <w:lang w:eastAsia="ru-RU"/>
        </w:rPr>
      </w:pPr>
      <w:r w:rsidRPr="0066620E">
        <w:rPr>
          <w:rFonts w:ascii="Times New Roman" w:eastAsia="SimSun" w:hAnsi="Times New Roman" w:cs="Times New Roman"/>
          <w:sz w:val="24"/>
          <w:szCs w:val="24"/>
          <w:lang w:eastAsia="ru-RU"/>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речи;знание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DA1753" w:rsidRPr="00DA1753" w:rsidRDefault="00DA1753" w:rsidP="000459E0">
      <w:pPr>
        <w:tabs>
          <w:tab w:val="left" w:pos="0"/>
        </w:tabs>
        <w:spacing w:after="0"/>
        <w:jc w:val="both"/>
        <w:rPr>
          <w:rFonts w:ascii="Times New Roman" w:eastAsia="SimSun" w:hAnsi="Times New Roman" w:cs="Times New Roman"/>
          <w:b/>
          <w:lang w:eastAsia="ru-RU"/>
        </w:rPr>
      </w:pPr>
      <w:r w:rsidRPr="00DA1753">
        <w:rPr>
          <w:rFonts w:ascii="Times New Roman" w:eastAsia="SimSun" w:hAnsi="Times New Roman" w:cs="Times New Roman"/>
          <w:b/>
          <w:lang w:eastAsia="ru-RU"/>
        </w:rPr>
        <w:t>Предметные результаты преподавания родного(татарского) языка в 9 классах:</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понимать, что родной(татарский) язык-это средство изучения и обучения другим предметам;</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выявление роли языковых средств в создании художественной самодеятельности в произведениях художественной литературы, связав родной(татарский язык) с литературой; раскрытие особенностей Языково-изобразительных средств, присущих литературе того времени;</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приобщение языка к культуре, уважение к богатству и красоте родного(татарского) языка, воспитание вкуса;</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прививать родному(татарскому)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-изучение национально-культурных особенностей родного(татарского) языка, связанное с русским и зарубежным языками, литературой, использование полученных знаний в различных языковых проявлениях;</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содействие полученным на уроках родного(татарского)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DA1753" w:rsidRPr="00DA1753" w:rsidRDefault="00DA1753" w:rsidP="000459E0">
      <w:pPr>
        <w:tabs>
          <w:tab w:val="left" w:pos="0"/>
        </w:tabs>
        <w:spacing w:after="0"/>
        <w:jc w:val="both"/>
        <w:rPr>
          <w:rFonts w:ascii="Times New Roman" w:eastAsia="SimSun" w:hAnsi="Times New Roman" w:cs="Times New Roman"/>
          <w:lang w:eastAsia="ru-RU"/>
        </w:rPr>
      </w:pPr>
      <w:r w:rsidRPr="00DA1753">
        <w:rPr>
          <w:rFonts w:ascii="Times New Roman" w:eastAsia="SimSun" w:hAnsi="Times New Roman" w:cs="Times New Roman"/>
          <w:lang w:eastAsia="ru-RU"/>
        </w:rPr>
        <w:t>– при работе с языком литературных произведений, с целью более эффективного усвоения родного(татарского)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420137" w:rsidRDefault="00420137" w:rsidP="000459E0">
      <w:pPr>
        <w:tabs>
          <w:tab w:val="left" w:pos="2190"/>
        </w:tabs>
        <w:spacing w:after="0"/>
        <w:jc w:val="both"/>
        <w:rPr>
          <w:rFonts w:ascii="Times New Roman" w:eastAsia="SimSun" w:hAnsi="Times New Roman" w:cs="Times New Roman"/>
          <w:b/>
          <w:sz w:val="28"/>
          <w:szCs w:val="28"/>
          <w:lang w:val="tt-RU" w:eastAsia="ru-RU"/>
        </w:rPr>
      </w:pPr>
    </w:p>
    <w:p w:rsidR="00DA1753" w:rsidRDefault="00DA1753" w:rsidP="000459E0">
      <w:pPr>
        <w:tabs>
          <w:tab w:val="left" w:pos="2190"/>
        </w:tabs>
        <w:spacing w:after="0" w:line="240" w:lineRule="auto"/>
        <w:jc w:val="center"/>
        <w:rPr>
          <w:rFonts w:ascii="Times New Roman" w:eastAsia="SimSun" w:hAnsi="Times New Roman" w:cs="Times New Roman"/>
          <w:b/>
          <w:sz w:val="28"/>
          <w:szCs w:val="28"/>
          <w:lang w:val="tt-RU" w:eastAsia="ru-RU"/>
        </w:rPr>
      </w:pPr>
      <w:r w:rsidRPr="00DA1753">
        <w:rPr>
          <w:rFonts w:ascii="Times New Roman" w:eastAsia="SimSun" w:hAnsi="Times New Roman" w:cs="Times New Roman"/>
          <w:b/>
          <w:sz w:val="28"/>
          <w:szCs w:val="28"/>
          <w:lang w:val="tt-RU" w:eastAsia="ru-RU"/>
        </w:rPr>
        <w:t>Уку предметын үзләштерүнең көтелгән нәтиҗәләре</w:t>
      </w:r>
    </w:p>
    <w:p w:rsidR="000459E0" w:rsidRPr="00DA1753" w:rsidRDefault="000459E0" w:rsidP="000459E0">
      <w:pPr>
        <w:tabs>
          <w:tab w:val="left" w:pos="2190"/>
        </w:tabs>
        <w:spacing w:after="0" w:line="240" w:lineRule="auto"/>
        <w:jc w:val="center"/>
        <w:rPr>
          <w:rFonts w:ascii="Times New Roman" w:eastAsia="SimSun" w:hAnsi="Times New Roman" w:cs="Times New Roman"/>
          <w:sz w:val="28"/>
          <w:szCs w:val="28"/>
          <w:lang w:val="tt-RU" w:eastAsia="ru-RU"/>
        </w:rPr>
      </w:pPr>
    </w:p>
    <w:p w:rsidR="00DA1753" w:rsidRPr="00DA1753" w:rsidRDefault="003518CA" w:rsidP="000459E0">
      <w:pPr>
        <w:tabs>
          <w:tab w:val="left" w:pos="2190"/>
        </w:tabs>
        <w:spacing w:after="0"/>
        <w:jc w:val="both"/>
        <w:rPr>
          <w:rFonts w:ascii="Times New Roman" w:eastAsia="SimSun" w:hAnsi="Times New Roman" w:cs="Times New Roman"/>
          <w:lang w:val="tt-RU" w:eastAsia="ru-RU"/>
        </w:rPr>
      </w:pPr>
      <w:r>
        <w:rPr>
          <w:rFonts w:ascii="Times New Roman" w:eastAsia="SimSun" w:hAnsi="Times New Roman" w:cs="Times New Roman"/>
          <w:b/>
          <w:lang w:val="tt-RU" w:eastAsia="ru-RU"/>
        </w:rPr>
        <w:t xml:space="preserve">Шәхси </w:t>
      </w:r>
      <w:r w:rsidR="00DA1753" w:rsidRPr="00DA1753">
        <w:rPr>
          <w:rFonts w:ascii="Times New Roman" w:eastAsia="SimSun" w:hAnsi="Times New Roman" w:cs="Times New Roman"/>
          <w:b/>
          <w:lang w:val="tt-RU" w:eastAsia="ru-RU"/>
        </w:rPr>
        <w:t>нәтиҗәләр:</w:t>
      </w:r>
      <w:r w:rsidR="00DA1753" w:rsidRPr="00DA1753">
        <w:rPr>
          <w:rFonts w:ascii="Times New Roman" w:eastAsia="SimSun" w:hAnsi="Times New Roman" w:cs="Times New Roman"/>
          <w:lang w:val="tt-RU" w:eastAsia="ru-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DA1753" w:rsidRPr="00DA1753" w:rsidRDefault="00DA1753" w:rsidP="000459E0">
      <w:pPr>
        <w:tabs>
          <w:tab w:val="left" w:pos="2190"/>
        </w:tabs>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DA1753" w:rsidRPr="00DA1753" w:rsidRDefault="00DA1753" w:rsidP="000459E0">
      <w:pPr>
        <w:spacing w:after="0"/>
        <w:jc w:val="both"/>
        <w:rPr>
          <w:rFonts w:ascii="Times New Roman" w:eastAsia="SimSun" w:hAnsi="Times New Roman" w:cs="Times New Roman"/>
          <w:b/>
          <w:lang w:val="tt-RU" w:eastAsia="ru-RU"/>
        </w:rPr>
      </w:pPr>
      <w:r w:rsidRPr="00DA1753">
        <w:rPr>
          <w:rFonts w:ascii="Times New Roman" w:eastAsia="SimSun" w:hAnsi="Times New Roman" w:cs="Times New Roman"/>
          <w:b/>
          <w:lang w:val="tt-RU" w:eastAsia="ru-RU"/>
        </w:rPr>
        <w:t xml:space="preserve">Предметны үзләштерү барышында ирешкән нәтиҗәләр:                                            </w:t>
      </w:r>
    </w:p>
    <w:p w:rsidR="00DA1753" w:rsidRPr="0066620E" w:rsidRDefault="00DA1753" w:rsidP="0066620E">
      <w:pPr>
        <w:spacing w:after="0"/>
        <w:rPr>
          <w:rFonts w:ascii="Times New Roman" w:eastAsia="SimSun" w:hAnsi="Times New Roman" w:cs="Times New Roman"/>
          <w:sz w:val="24"/>
          <w:szCs w:val="24"/>
          <w:lang w:val="tt-RU" w:eastAsia="ru-RU"/>
        </w:rPr>
      </w:pPr>
      <w:r w:rsidRPr="0066620E">
        <w:rPr>
          <w:rFonts w:ascii="Times New Roman" w:eastAsia="SimSun" w:hAnsi="Times New Roman" w:cs="Times New Roman"/>
          <w:b/>
          <w:sz w:val="24"/>
          <w:szCs w:val="24"/>
          <w:lang w:val="tt-RU" w:eastAsia="ru-RU"/>
        </w:rPr>
        <w:t>-</w:t>
      </w:r>
      <w:r w:rsidRPr="0066620E">
        <w:rPr>
          <w:rFonts w:ascii="Times New Roman" w:eastAsia="SimSun" w:hAnsi="Times New Roman" w:cs="Times New Roman"/>
          <w:color w:val="002060"/>
          <w:sz w:val="24"/>
          <w:szCs w:val="24"/>
          <w:lang w:val="tt-RU" w:eastAsia="ru-RU"/>
        </w:rPr>
        <w:t>с</w:t>
      </w:r>
      <w:r w:rsidRPr="0066620E">
        <w:rPr>
          <w:rFonts w:ascii="Times New Roman" w:eastAsia="SimSun" w:hAnsi="Times New Roman" w:cs="Times New Roman"/>
          <w:sz w:val="24"/>
          <w:szCs w:val="24"/>
          <w:lang w:val="tt-RU" w:eastAsia="ru-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DA1753" w:rsidRPr="00DA1753" w:rsidRDefault="003518CA" w:rsidP="000459E0">
      <w:pPr>
        <w:spacing w:after="0"/>
        <w:contextualSpacing/>
        <w:jc w:val="both"/>
        <w:rPr>
          <w:rFonts w:ascii="Times New Roman" w:eastAsia="Times New Roman" w:hAnsi="Times New Roman" w:cs="Times New Roman"/>
          <w:lang w:val="tt-RU" w:eastAsia="ru-RU"/>
        </w:rPr>
      </w:pPr>
      <w:r>
        <w:rPr>
          <w:rFonts w:ascii="Times New Roman" w:eastAsia="Times New Roman" w:hAnsi="Times New Roman" w:cs="Times New Roman"/>
          <w:lang w:val="be-BY" w:eastAsia="ru-RU"/>
        </w:rPr>
        <w:t xml:space="preserve"> 9</w:t>
      </w:r>
      <w:r w:rsidR="00DA1753" w:rsidRPr="00DA1753">
        <w:rPr>
          <w:rFonts w:ascii="Times New Roman" w:eastAsia="Times New Roman" w:hAnsi="Times New Roman" w:cs="Times New Roman"/>
          <w:lang w:val="be-BY" w:eastAsia="ru-RU"/>
        </w:rPr>
        <w:t>нчы сыйныф</w:t>
      </w:r>
      <w:r>
        <w:rPr>
          <w:rFonts w:ascii="Times New Roman" w:eastAsia="Times New Roman" w:hAnsi="Times New Roman" w:cs="Times New Roman"/>
          <w:lang w:val="be-BY" w:eastAsia="ru-RU"/>
        </w:rPr>
        <w:t>татуган (</w:t>
      </w:r>
      <w:r w:rsidR="00DA1753" w:rsidRPr="00DA1753">
        <w:rPr>
          <w:rFonts w:ascii="Times New Roman" w:eastAsia="Times New Roman" w:hAnsi="Times New Roman" w:cs="Times New Roman"/>
          <w:lang w:val="be-BY" w:eastAsia="ru-RU"/>
        </w:rPr>
        <w:t>татар</w:t>
      </w:r>
      <w:r>
        <w:rPr>
          <w:rFonts w:ascii="Times New Roman" w:eastAsia="Times New Roman" w:hAnsi="Times New Roman" w:cs="Times New Roman"/>
          <w:lang w:val="be-BY" w:eastAsia="ru-RU"/>
        </w:rPr>
        <w:t xml:space="preserve">) </w:t>
      </w:r>
      <w:r w:rsidR="00DA1753" w:rsidRPr="00DA1753">
        <w:rPr>
          <w:rFonts w:ascii="Times New Roman" w:eastAsia="Times New Roman" w:hAnsi="Times New Roman" w:cs="Times New Roman"/>
          <w:lang w:val="be-BY" w:eastAsia="ru-RU"/>
        </w:rPr>
        <w:t xml:space="preserve"> телен укытуның </w:t>
      </w:r>
      <w:r w:rsidR="00DA1753" w:rsidRPr="00DA1753">
        <w:rPr>
          <w:rFonts w:ascii="Times New Roman" w:eastAsia="Times New Roman" w:hAnsi="Times New Roman" w:cs="Times New Roman"/>
          <w:b/>
          <w:lang w:val="tt-RU" w:eastAsia="ru-RU"/>
        </w:rPr>
        <w:t>предметара нәтиҗәләре</w:t>
      </w:r>
      <w:r w:rsidR="00DA1753" w:rsidRPr="00DA1753">
        <w:rPr>
          <w:rFonts w:ascii="Times New Roman" w:eastAsia="Times New Roman" w:hAnsi="Times New Roman" w:cs="Times New Roman"/>
          <w:lang w:val="tt-RU" w:eastAsia="ru-RU"/>
        </w:rPr>
        <w:t>:</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-татар теленең башка фәннәрне өйрәнү һәм белем алу чарасы икәнен аңлау;</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телне әдәбият белән бәйләп, укыган яки тыңлаган әсәрнең эчтәлеген, планын, конспектын, резюмесын логик эзлекле итеп язарга, сөйләргә өйрәтү;  телне мәдәният белән бәйләп, татар теленең байлыгына һәм матурлыгына хөрмәт, зәвык тәрбияләү;</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DA1753" w:rsidRPr="00DA1753" w:rsidRDefault="00DA1753" w:rsidP="000459E0">
      <w:pPr>
        <w:spacing w:after="0"/>
        <w:jc w:val="both"/>
        <w:rPr>
          <w:rFonts w:ascii="Times New Roman" w:eastAsia="SimSun" w:hAnsi="Times New Roman" w:cs="Times New Roman"/>
          <w:lang w:val="tt-RU" w:eastAsia="ru-RU"/>
        </w:rPr>
      </w:pPr>
      <w:r w:rsidRPr="00DA1753">
        <w:rPr>
          <w:rFonts w:ascii="Times New Roman" w:eastAsia="SimSun" w:hAnsi="Times New Roman" w:cs="Times New Roman"/>
          <w:lang w:val="tt-RU" w:eastAsia="ru-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47487B" w:rsidRDefault="0047487B" w:rsidP="000459E0">
      <w:pPr>
        <w:tabs>
          <w:tab w:val="left" w:pos="1134"/>
        </w:tabs>
        <w:spacing w:after="0"/>
        <w:ind w:right="255"/>
        <w:jc w:val="both"/>
        <w:rPr>
          <w:rFonts w:ascii="Times New Roman" w:eastAsia="Calibri" w:hAnsi="Times New Roman" w:cs="Times New Roman"/>
          <w:sz w:val="24"/>
          <w:szCs w:val="24"/>
          <w:lang w:val="tt-RU"/>
        </w:rPr>
      </w:pPr>
    </w:p>
    <w:p w:rsidR="0066620E" w:rsidRPr="004C4D4B" w:rsidRDefault="0066620E" w:rsidP="000459E0">
      <w:pPr>
        <w:jc w:val="both"/>
        <w:outlineLvl w:val="0"/>
        <w:rPr>
          <w:rFonts w:ascii="Times New Roman" w:eastAsia="SimSun" w:hAnsi="Times New Roman" w:cs="Times New Roman"/>
          <w:b/>
          <w:sz w:val="24"/>
          <w:szCs w:val="24"/>
          <w:lang w:val="tt-RU" w:eastAsia="ru-RU"/>
        </w:rPr>
      </w:pPr>
    </w:p>
    <w:p w:rsidR="00332D3F" w:rsidRPr="000459E0" w:rsidRDefault="00332D3F" w:rsidP="000459E0">
      <w:pPr>
        <w:jc w:val="both"/>
        <w:outlineLvl w:val="0"/>
        <w:rPr>
          <w:rFonts w:ascii="Times New Roman" w:eastAsia="SimSun" w:hAnsi="Times New Roman" w:cs="Times New Roman"/>
          <w:sz w:val="24"/>
          <w:szCs w:val="24"/>
          <w:lang w:val="tt-RU" w:eastAsia="ru-RU"/>
        </w:rPr>
      </w:pPr>
      <w:r w:rsidRPr="000459E0">
        <w:rPr>
          <w:rFonts w:ascii="Times New Roman" w:eastAsia="SimSun" w:hAnsi="Times New Roman" w:cs="Times New Roman"/>
          <w:b/>
          <w:sz w:val="24"/>
          <w:szCs w:val="24"/>
          <w:lang w:val="tt-RU" w:eastAsia="ru-RU"/>
        </w:rPr>
        <w:t>Содержание программы</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1</w:t>
      </w:r>
      <w:r w:rsidRPr="000459E0">
        <w:rPr>
          <w:rFonts w:ascii="Times New Roman" w:eastAsia="Calibri" w:hAnsi="Times New Roman" w:cs="Times New Roman"/>
          <w:sz w:val="24"/>
          <w:szCs w:val="24"/>
          <w:lang w:val="tt-RU"/>
        </w:rPr>
        <w:t>.</w:t>
      </w:r>
      <w:r w:rsidR="00FF587F" w:rsidRPr="000459E0">
        <w:rPr>
          <w:rFonts w:ascii="Times New Roman" w:hAnsi="Times New Roman" w:cs="Times New Roman"/>
          <w:bCs/>
          <w:color w:val="333333"/>
          <w:sz w:val="24"/>
          <w:szCs w:val="24"/>
          <w:shd w:val="clear" w:color="auto" w:fill="FFFFFF"/>
        </w:rPr>
        <w:t>Повторение</w:t>
      </w:r>
      <w:r w:rsidR="00FF587F" w:rsidRPr="000459E0">
        <w:rPr>
          <w:rFonts w:ascii="Times New Roman" w:hAnsi="Times New Roman" w:cs="Times New Roman"/>
          <w:color w:val="333333"/>
          <w:sz w:val="24"/>
          <w:szCs w:val="24"/>
          <w:shd w:val="clear" w:color="auto" w:fill="FFFFFF"/>
        </w:rPr>
        <w:t> изученного в </w:t>
      </w:r>
      <w:r w:rsidR="00FF587F" w:rsidRPr="000459E0">
        <w:rPr>
          <w:rFonts w:ascii="Times New Roman" w:hAnsi="Times New Roman" w:cs="Times New Roman"/>
          <w:bCs/>
          <w:color w:val="333333"/>
          <w:sz w:val="24"/>
          <w:szCs w:val="24"/>
          <w:shd w:val="clear" w:color="auto" w:fill="FFFFFF"/>
        </w:rPr>
        <w:t>5</w:t>
      </w:r>
      <w:r w:rsidR="00FF587F" w:rsidRPr="000459E0">
        <w:rPr>
          <w:rFonts w:ascii="Times New Roman" w:hAnsi="Times New Roman" w:cs="Times New Roman"/>
          <w:color w:val="333333"/>
          <w:sz w:val="24"/>
          <w:szCs w:val="24"/>
          <w:shd w:val="clear" w:color="auto" w:fill="FFFFFF"/>
        </w:rPr>
        <w:t>-</w:t>
      </w:r>
      <w:r w:rsidR="009B39C1" w:rsidRPr="000459E0">
        <w:rPr>
          <w:rFonts w:ascii="Times New Roman" w:hAnsi="Times New Roman" w:cs="Times New Roman"/>
          <w:color w:val="333333"/>
          <w:sz w:val="24"/>
          <w:szCs w:val="24"/>
          <w:shd w:val="clear" w:color="auto" w:fill="FFFFFF"/>
        </w:rPr>
        <w:t>8</w:t>
      </w:r>
      <w:r w:rsidR="00FF587F" w:rsidRPr="000459E0">
        <w:rPr>
          <w:rFonts w:ascii="Times New Roman" w:hAnsi="Times New Roman" w:cs="Times New Roman"/>
          <w:color w:val="333333"/>
          <w:sz w:val="24"/>
          <w:szCs w:val="24"/>
          <w:shd w:val="clear" w:color="auto" w:fill="FFFFFF"/>
        </w:rPr>
        <w:t xml:space="preserve"> классах </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 xml:space="preserve"> Фонетика, орфоэпия и орфография. Звук и фонема. </w:t>
      </w:r>
      <w:r w:rsidR="009B39C1" w:rsidRPr="000459E0">
        <w:rPr>
          <w:rFonts w:ascii="Times New Roman" w:eastAsia="Calibri" w:hAnsi="Times New Roman" w:cs="Times New Roman"/>
          <w:sz w:val="24"/>
          <w:szCs w:val="24"/>
          <w:lang w:val="tt-RU"/>
        </w:rPr>
        <w:t>Чередование</w:t>
      </w:r>
      <w:r w:rsidRPr="000459E0">
        <w:rPr>
          <w:rFonts w:ascii="Times New Roman" w:eastAsia="Calibri" w:hAnsi="Times New Roman" w:cs="Times New Roman"/>
          <w:sz w:val="24"/>
          <w:szCs w:val="24"/>
          <w:lang w:val="tt-RU"/>
        </w:rPr>
        <w:t xml:space="preserve">. Чередование звуков приводит к изменению смысла. Правильно произносить и писать звонкие и глухие звуки. </w:t>
      </w:r>
      <w:r w:rsidRPr="000459E0">
        <w:rPr>
          <w:rFonts w:ascii="Times New Roman" w:eastAsia="Calibri" w:hAnsi="Times New Roman" w:cs="Times New Roman"/>
          <w:b/>
          <w:sz w:val="24"/>
          <w:szCs w:val="24"/>
          <w:lang w:val="tt-RU"/>
        </w:rPr>
        <w:t>4 часа</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2</w:t>
      </w:r>
      <w:r w:rsidRPr="000459E0">
        <w:rPr>
          <w:rFonts w:ascii="Times New Roman" w:eastAsia="Calibri" w:hAnsi="Times New Roman" w:cs="Times New Roman"/>
          <w:sz w:val="24"/>
          <w:szCs w:val="24"/>
          <w:lang w:val="tt-RU"/>
        </w:rPr>
        <w:t xml:space="preserve">.Лексикология. Состав словаря. Лексическое и грамматическое значение слова. Синоним, омоним, антоним слова. Фразеология. Профес-сионализм и диалектизмы. Неологизм и архаизм. Алам, их источники, их освоение. Лексикография. Виды словарей.  </w:t>
      </w:r>
      <w:r w:rsidRPr="000459E0">
        <w:rPr>
          <w:rFonts w:ascii="Times New Roman" w:eastAsia="Calibri" w:hAnsi="Times New Roman" w:cs="Times New Roman"/>
          <w:b/>
          <w:sz w:val="24"/>
          <w:szCs w:val="24"/>
          <w:lang w:val="tt-RU"/>
        </w:rPr>
        <w:t>5 часов</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3.</w:t>
      </w:r>
      <w:r w:rsidR="0033153A" w:rsidRPr="000459E0">
        <w:rPr>
          <w:rFonts w:ascii="Times New Roman" w:eastAsia="Calibri" w:hAnsi="Times New Roman" w:cs="Times New Roman"/>
          <w:sz w:val="24"/>
          <w:szCs w:val="24"/>
          <w:lang w:val="tt-RU"/>
        </w:rPr>
        <w:t>С</w:t>
      </w:r>
      <w:r w:rsidRPr="000459E0">
        <w:rPr>
          <w:rFonts w:ascii="Times New Roman" w:eastAsia="Calibri" w:hAnsi="Times New Roman" w:cs="Times New Roman"/>
          <w:sz w:val="24"/>
          <w:szCs w:val="24"/>
          <w:lang w:val="tt-RU"/>
        </w:rPr>
        <w:t xml:space="preserve">ловообразование. Корень, искусственное слово, парные, чередующиеся и сокращнные слова </w:t>
      </w:r>
      <w:r w:rsidRPr="000459E0">
        <w:rPr>
          <w:rFonts w:ascii="Times New Roman" w:eastAsia="Calibri" w:hAnsi="Times New Roman" w:cs="Times New Roman"/>
          <w:b/>
          <w:sz w:val="24"/>
          <w:szCs w:val="24"/>
          <w:lang w:val="tt-RU"/>
        </w:rPr>
        <w:t>3</w:t>
      </w:r>
      <w:r w:rsidR="0033153A" w:rsidRPr="000459E0">
        <w:rPr>
          <w:rFonts w:ascii="Times New Roman" w:eastAsia="Calibri" w:hAnsi="Times New Roman" w:cs="Times New Roman"/>
          <w:b/>
          <w:sz w:val="24"/>
          <w:szCs w:val="24"/>
          <w:lang w:val="tt-RU"/>
        </w:rPr>
        <w:t>часа</w:t>
      </w:r>
    </w:p>
    <w:p w:rsidR="0033153A"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4.</w:t>
      </w:r>
      <w:r w:rsidR="0033153A" w:rsidRPr="000459E0">
        <w:rPr>
          <w:rFonts w:ascii="Times New Roman" w:eastAsia="Calibri" w:hAnsi="Times New Roman" w:cs="Times New Roman"/>
          <w:sz w:val="24"/>
          <w:szCs w:val="24"/>
          <w:lang w:val="tt-RU"/>
        </w:rPr>
        <w:t>Морфология</w:t>
      </w:r>
      <w:r w:rsidR="0033153A" w:rsidRPr="000459E0">
        <w:rPr>
          <w:rFonts w:ascii="Times New Roman" w:eastAsia="Calibri" w:hAnsi="Times New Roman" w:cs="Times New Roman"/>
          <w:b/>
          <w:sz w:val="24"/>
          <w:szCs w:val="24"/>
          <w:lang w:val="tt-RU"/>
        </w:rPr>
        <w:t>.</w:t>
      </w:r>
      <w:r w:rsidR="0033153A" w:rsidRPr="000459E0">
        <w:rPr>
          <w:rFonts w:ascii="Times New Roman" w:eastAsia="Calibri" w:hAnsi="Times New Roman" w:cs="Times New Roman"/>
          <w:sz w:val="24"/>
          <w:szCs w:val="24"/>
          <w:lang w:val="tt-RU"/>
        </w:rPr>
        <w:t>Части речи</w:t>
      </w:r>
      <w:r w:rsidRPr="000459E0">
        <w:rPr>
          <w:rFonts w:ascii="Times New Roman" w:eastAsia="Calibri" w:hAnsi="Times New Roman" w:cs="Times New Roman"/>
          <w:sz w:val="24"/>
          <w:szCs w:val="24"/>
          <w:lang w:val="tt-RU"/>
        </w:rPr>
        <w:t xml:space="preserve">, их значение в составлении предложения. </w:t>
      </w:r>
      <w:r w:rsidR="0033153A" w:rsidRPr="000459E0">
        <w:rPr>
          <w:rFonts w:ascii="Times New Roman" w:eastAsia="Calibri" w:hAnsi="Times New Roman" w:cs="Times New Roman"/>
          <w:sz w:val="24"/>
          <w:szCs w:val="24"/>
          <w:lang w:val="tt-RU"/>
        </w:rPr>
        <w:t>Окончания</w:t>
      </w:r>
      <w:r w:rsidRPr="000459E0">
        <w:rPr>
          <w:rFonts w:ascii="Times New Roman" w:eastAsia="Calibri" w:hAnsi="Times New Roman" w:cs="Times New Roman"/>
          <w:sz w:val="24"/>
          <w:szCs w:val="24"/>
          <w:lang w:val="tt-RU"/>
        </w:rPr>
        <w:t xml:space="preserve">, их роли в составлении предложений. </w:t>
      </w:r>
      <w:r w:rsidR="0033153A" w:rsidRPr="000459E0">
        <w:rPr>
          <w:rFonts w:ascii="Times New Roman" w:eastAsia="Calibri" w:hAnsi="Times New Roman" w:cs="Times New Roman"/>
          <w:sz w:val="24"/>
          <w:szCs w:val="24"/>
          <w:lang w:val="tt-RU"/>
        </w:rPr>
        <w:t>Правописание окончаний</w:t>
      </w:r>
      <w:r w:rsidRPr="000459E0">
        <w:rPr>
          <w:rFonts w:ascii="Times New Roman" w:eastAsia="Calibri" w:hAnsi="Times New Roman" w:cs="Times New Roman"/>
          <w:sz w:val="24"/>
          <w:szCs w:val="24"/>
          <w:lang w:val="tt-RU"/>
        </w:rPr>
        <w:t>, слово</w:t>
      </w:r>
      <w:r w:rsidR="0033153A" w:rsidRPr="000459E0">
        <w:rPr>
          <w:rFonts w:ascii="Times New Roman" w:eastAsia="Calibri" w:hAnsi="Times New Roman" w:cs="Times New Roman"/>
          <w:sz w:val="24"/>
          <w:szCs w:val="24"/>
          <w:lang w:val="tt-RU"/>
        </w:rPr>
        <w:t>образование</w:t>
      </w:r>
      <w:r w:rsidR="0033153A" w:rsidRPr="000459E0">
        <w:rPr>
          <w:rFonts w:ascii="Times New Roman" w:eastAsia="Calibri" w:hAnsi="Times New Roman" w:cs="Times New Roman"/>
          <w:b/>
          <w:sz w:val="24"/>
          <w:szCs w:val="24"/>
          <w:lang w:val="tt-RU"/>
        </w:rPr>
        <w:t>3часа</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5</w:t>
      </w:r>
      <w:r w:rsidR="0033153A" w:rsidRPr="000459E0">
        <w:rPr>
          <w:rFonts w:ascii="Times New Roman" w:eastAsia="Calibri" w:hAnsi="Times New Roman" w:cs="Times New Roman"/>
          <w:sz w:val="24"/>
          <w:szCs w:val="24"/>
          <w:lang w:val="tt-RU"/>
        </w:rPr>
        <w:t>.С</w:t>
      </w:r>
      <w:r w:rsidRPr="000459E0">
        <w:rPr>
          <w:rFonts w:ascii="Times New Roman" w:eastAsia="Calibri" w:hAnsi="Times New Roman" w:cs="Times New Roman"/>
          <w:sz w:val="24"/>
          <w:szCs w:val="24"/>
          <w:lang w:val="tt-RU"/>
        </w:rPr>
        <w:t>интаксические единицы.</w:t>
      </w:r>
      <w:r w:rsidR="0033153A" w:rsidRPr="000459E0">
        <w:rPr>
          <w:rFonts w:ascii="Times New Roman" w:eastAsia="Calibri" w:hAnsi="Times New Roman" w:cs="Times New Roman"/>
          <w:sz w:val="24"/>
          <w:szCs w:val="24"/>
          <w:lang w:val="tt-RU"/>
        </w:rPr>
        <w:t xml:space="preserve"> З</w:t>
      </w:r>
      <w:r w:rsidRPr="000459E0">
        <w:rPr>
          <w:rFonts w:ascii="Times New Roman" w:eastAsia="Calibri" w:hAnsi="Times New Roman" w:cs="Times New Roman"/>
          <w:sz w:val="24"/>
          <w:szCs w:val="24"/>
          <w:lang w:val="tt-RU"/>
        </w:rPr>
        <w:t>нак</w:t>
      </w:r>
      <w:r w:rsidR="0033153A" w:rsidRPr="000459E0">
        <w:rPr>
          <w:rFonts w:ascii="Times New Roman" w:eastAsia="Calibri" w:hAnsi="Times New Roman" w:cs="Times New Roman"/>
          <w:sz w:val="24"/>
          <w:szCs w:val="24"/>
          <w:lang w:val="tt-RU"/>
        </w:rPr>
        <w:t>и</w:t>
      </w:r>
      <w:r w:rsidRPr="000459E0">
        <w:rPr>
          <w:rFonts w:ascii="Times New Roman" w:eastAsia="Calibri" w:hAnsi="Times New Roman" w:cs="Times New Roman"/>
          <w:sz w:val="24"/>
          <w:szCs w:val="24"/>
          <w:lang w:val="tt-RU"/>
        </w:rPr>
        <w:t xml:space="preserve"> препинания</w:t>
      </w:r>
      <w:r w:rsidR="0033153A" w:rsidRPr="000459E0">
        <w:rPr>
          <w:rFonts w:ascii="Times New Roman" w:eastAsia="Calibri" w:hAnsi="Times New Roman" w:cs="Times New Roman"/>
          <w:sz w:val="24"/>
          <w:szCs w:val="24"/>
          <w:lang w:val="tt-RU"/>
        </w:rPr>
        <w:t xml:space="preserve"> в простых предложениях.</w:t>
      </w:r>
      <w:r w:rsidRPr="000459E0">
        <w:rPr>
          <w:rFonts w:ascii="Times New Roman" w:eastAsia="Calibri" w:hAnsi="Times New Roman" w:cs="Times New Roman"/>
          <w:sz w:val="24"/>
          <w:szCs w:val="24"/>
          <w:lang w:val="tt-RU"/>
        </w:rPr>
        <w:t xml:space="preserve">Связь между словами.. </w:t>
      </w:r>
      <w:r w:rsidRPr="000459E0">
        <w:rPr>
          <w:rFonts w:ascii="Times New Roman" w:eastAsia="Calibri" w:hAnsi="Times New Roman" w:cs="Times New Roman"/>
          <w:b/>
          <w:sz w:val="24"/>
          <w:szCs w:val="24"/>
          <w:lang w:val="tt-RU"/>
        </w:rPr>
        <w:t>5 часов</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 xml:space="preserve">6 </w:t>
      </w:r>
      <w:r w:rsidR="0033153A" w:rsidRPr="000459E0">
        <w:rPr>
          <w:rFonts w:ascii="Times New Roman" w:eastAsia="Calibri" w:hAnsi="Times New Roman" w:cs="Times New Roman"/>
          <w:sz w:val="24"/>
          <w:szCs w:val="24"/>
          <w:lang w:val="tt-RU"/>
        </w:rPr>
        <w:t>З</w:t>
      </w:r>
      <w:r w:rsidRPr="000459E0">
        <w:rPr>
          <w:rFonts w:ascii="Times New Roman" w:eastAsia="Calibri" w:hAnsi="Times New Roman" w:cs="Times New Roman"/>
          <w:sz w:val="24"/>
          <w:szCs w:val="24"/>
          <w:lang w:val="tt-RU"/>
        </w:rPr>
        <w:t>наки препинания в с</w:t>
      </w:r>
      <w:r w:rsidR="0033153A" w:rsidRPr="000459E0">
        <w:rPr>
          <w:rFonts w:ascii="Times New Roman" w:eastAsia="Calibri" w:hAnsi="Times New Roman" w:cs="Times New Roman"/>
          <w:sz w:val="24"/>
          <w:szCs w:val="24"/>
          <w:lang w:val="tt-RU"/>
        </w:rPr>
        <w:t xml:space="preserve">ложных предложениях </w:t>
      </w:r>
      <w:r w:rsidRPr="000459E0">
        <w:rPr>
          <w:rFonts w:ascii="Times New Roman" w:eastAsia="Calibri" w:hAnsi="Times New Roman" w:cs="Times New Roman"/>
          <w:b/>
          <w:sz w:val="24"/>
          <w:szCs w:val="24"/>
          <w:lang w:val="tt-RU"/>
        </w:rPr>
        <w:t>4 часа</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7</w:t>
      </w:r>
      <w:r w:rsidRPr="000459E0">
        <w:rPr>
          <w:rFonts w:ascii="Times New Roman" w:eastAsia="Calibri" w:hAnsi="Times New Roman" w:cs="Times New Roman"/>
          <w:sz w:val="24"/>
          <w:szCs w:val="24"/>
          <w:lang w:val="tt-RU"/>
        </w:rPr>
        <w:t xml:space="preserve">.Стилистика и культура речи. </w:t>
      </w:r>
    </w:p>
    <w:p w:rsidR="00332D3F" w:rsidRPr="000459E0" w:rsidRDefault="0033153A"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Литературный стиль.</w:t>
      </w:r>
      <w:r w:rsidR="00332D3F" w:rsidRPr="000459E0">
        <w:rPr>
          <w:rFonts w:ascii="Times New Roman" w:eastAsia="Calibri" w:hAnsi="Times New Roman" w:cs="Times New Roman"/>
          <w:sz w:val="24"/>
          <w:szCs w:val="24"/>
          <w:lang w:val="tt-RU"/>
        </w:rPr>
        <w:t xml:space="preserve"> Функциональные стили: стиль художественной литературы и ее лексические, грамматические особенности; стиль ежедневной печати и ее особенности; научный стиль и необходимые условия для ее развития; особенности, присущие делопроизводству; эпистолярный стиль и его значение в истории нашего языка</w:t>
      </w:r>
      <w:r w:rsidR="00332D3F" w:rsidRPr="000459E0">
        <w:rPr>
          <w:rFonts w:ascii="Times New Roman" w:eastAsia="Calibri" w:hAnsi="Times New Roman" w:cs="Times New Roman"/>
          <w:b/>
          <w:sz w:val="24"/>
          <w:szCs w:val="24"/>
          <w:lang w:val="tt-RU"/>
        </w:rPr>
        <w:t>. 6 часов</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 xml:space="preserve"> - Использование синонимов в речи. Грамматические синонимы и их виды: морфологические и синтаксические синонимы. Особенности применения морфологических синонимов в речи. Виды синтаксических синонимов: синонимичность словосочетаний, синонимичность частей предложен</w:t>
      </w:r>
      <w:r w:rsidR="0033153A" w:rsidRPr="000459E0">
        <w:rPr>
          <w:rFonts w:ascii="Times New Roman" w:eastAsia="Calibri" w:hAnsi="Times New Roman" w:cs="Times New Roman"/>
          <w:sz w:val="24"/>
          <w:szCs w:val="24"/>
          <w:lang w:val="tt-RU"/>
        </w:rPr>
        <w:t>ия,синонимичность одного и дву</w:t>
      </w:r>
      <w:r w:rsidRPr="000459E0">
        <w:rPr>
          <w:rFonts w:ascii="Times New Roman" w:eastAsia="Calibri" w:hAnsi="Times New Roman" w:cs="Times New Roman"/>
          <w:sz w:val="24"/>
          <w:szCs w:val="24"/>
          <w:lang w:val="tt-RU"/>
        </w:rPr>
        <w:t xml:space="preserve">составных предложений, синонимичность прямой и косвенной речи. Синонимичность аналитических и синтетических </w:t>
      </w:r>
      <w:r w:rsidR="0033153A" w:rsidRPr="000459E0">
        <w:rPr>
          <w:rFonts w:ascii="Times New Roman" w:eastAsia="Calibri" w:hAnsi="Times New Roman" w:cs="Times New Roman"/>
          <w:sz w:val="24"/>
          <w:szCs w:val="24"/>
          <w:lang w:val="tt-RU"/>
        </w:rPr>
        <w:t xml:space="preserve">предложений. </w:t>
      </w:r>
      <w:r w:rsidRPr="000459E0">
        <w:rPr>
          <w:rFonts w:ascii="Times New Roman" w:eastAsia="Calibri" w:hAnsi="Times New Roman" w:cs="Times New Roman"/>
          <w:sz w:val="24"/>
          <w:szCs w:val="24"/>
          <w:lang w:val="tt-RU"/>
        </w:rPr>
        <w:t xml:space="preserve">Синтаксические </w:t>
      </w:r>
      <w:r w:rsidR="0033153A" w:rsidRPr="000459E0">
        <w:rPr>
          <w:rFonts w:ascii="Times New Roman" w:eastAsia="Calibri" w:hAnsi="Times New Roman" w:cs="Times New Roman"/>
          <w:sz w:val="24"/>
          <w:szCs w:val="24"/>
          <w:lang w:val="tt-RU"/>
        </w:rPr>
        <w:t xml:space="preserve">кальки </w:t>
      </w:r>
      <w:r w:rsidRPr="000459E0">
        <w:rPr>
          <w:rFonts w:ascii="Times New Roman" w:eastAsia="Calibri" w:hAnsi="Times New Roman" w:cs="Times New Roman"/>
          <w:sz w:val="24"/>
          <w:szCs w:val="24"/>
          <w:lang w:val="tt-RU"/>
        </w:rPr>
        <w:t xml:space="preserve">и их использование в речи. Особенности применения лексических средств в речи( антонимы, синонимы, пословицы, поговорки, антонимы, синонимы). </w:t>
      </w:r>
      <w:r w:rsidRPr="000459E0">
        <w:rPr>
          <w:rFonts w:ascii="Times New Roman" w:eastAsia="Calibri" w:hAnsi="Times New Roman" w:cs="Times New Roman"/>
          <w:b/>
          <w:sz w:val="24"/>
          <w:szCs w:val="24"/>
          <w:lang w:val="tt-RU"/>
        </w:rPr>
        <w:t xml:space="preserve">7 часов   </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8</w:t>
      </w:r>
      <w:r w:rsidRPr="000459E0">
        <w:rPr>
          <w:rFonts w:ascii="Times New Roman" w:eastAsia="Calibri" w:hAnsi="Times New Roman" w:cs="Times New Roman"/>
          <w:sz w:val="24"/>
          <w:szCs w:val="24"/>
          <w:lang w:val="tt-RU"/>
        </w:rPr>
        <w:t xml:space="preserve">.Культура речи и ее основы. </w:t>
      </w:r>
      <w:r w:rsidRPr="000459E0">
        <w:rPr>
          <w:rFonts w:ascii="Times New Roman" w:eastAsia="Calibri" w:hAnsi="Times New Roman" w:cs="Times New Roman"/>
          <w:b/>
          <w:sz w:val="24"/>
          <w:szCs w:val="24"/>
          <w:lang w:val="tt-RU"/>
        </w:rPr>
        <w:t>4 часа</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9</w:t>
      </w:r>
      <w:r w:rsidRPr="000459E0">
        <w:rPr>
          <w:rFonts w:ascii="Times New Roman" w:eastAsia="Calibri" w:hAnsi="Times New Roman" w:cs="Times New Roman"/>
          <w:sz w:val="24"/>
          <w:szCs w:val="24"/>
          <w:lang w:val="tt-RU"/>
        </w:rPr>
        <w:t xml:space="preserve">.Общественная значимость языка. Общая информация о развитии языка. С давних времен развивались нормы татарского литературного языка.       Формирование национального татарского литературного языка. Особенности развития современного татарского литературного языка. </w:t>
      </w:r>
      <w:r w:rsidRPr="000459E0">
        <w:rPr>
          <w:rFonts w:ascii="Times New Roman" w:eastAsia="Calibri" w:hAnsi="Times New Roman" w:cs="Times New Roman"/>
          <w:b/>
          <w:sz w:val="24"/>
          <w:szCs w:val="24"/>
          <w:lang w:val="tt-RU"/>
        </w:rPr>
        <w:t>9 часов</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10.</w:t>
      </w:r>
      <w:r w:rsidRPr="000459E0">
        <w:rPr>
          <w:rFonts w:ascii="Times New Roman" w:eastAsia="Calibri" w:hAnsi="Times New Roman" w:cs="Times New Roman"/>
          <w:sz w:val="24"/>
          <w:szCs w:val="24"/>
          <w:lang w:val="tt-RU"/>
        </w:rPr>
        <w:t xml:space="preserve"> Диктант</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 xml:space="preserve">Развитие связной речи. </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Изложение</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 xml:space="preserve">Сочинение                                            </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Дело</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Конспект, тезис</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sz w:val="24"/>
          <w:szCs w:val="24"/>
          <w:lang w:val="tt-RU"/>
        </w:rPr>
        <w:t xml:space="preserve">Изложения </w:t>
      </w:r>
      <w:r w:rsidRPr="000459E0">
        <w:rPr>
          <w:rFonts w:ascii="Times New Roman" w:eastAsia="Calibri" w:hAnsi="Times New Roman" w:cs="Times New Roman"/>
          <w:b/>
          <w:sz w:val="24"/>
          <w:szCs w:val="24"/>
          <w:lang w:val="tt-RU"/>
        </w:rPr>
        <w:t>14 часов</w:t>
      </w:r>
    </w:p>
    <w:p w:rsidR="00332D3F"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p>
    <w:p w:rsidR="00433849" w:rsidRPr="000459E0" w:rsidRDefault="00332D3F" w:rsidP="000459E0">
      <w:pPr>
        <w:tabs>
          <w:tab w:val="left" w:pos="1134"/>
        </w:tabs>
        <w:spacing w:after="0"/>
        <w:ind w:right="255"/>
        <w:jc w:val="both"/>
        <w:rPr>
          <w:rFonts w:ascii="Times New Roman" w:eastAsia="Calibri" w:hAnsi="Times New Roman" w:cs="Times New Roman"/>
          <w:sz w:val="24"/>
          <w:szCs w:val="24"/>
          <w:lang w:val="tt-RU"/>
        </w:rPr>
      </w:pPr>
      <w:r w:rsidRPr="000459E0">
        <w:rPr>
          <w:rFonts w:ascii="Times New Roman" w:eastAsia="Calibri" w:hAnsi="Times New Roman" w:cs="Times New Roman"/>
          <w:b/>
          <w:sz w:val="24"/>
          <w:szCs w:val="24"/>
          <w:lang w:val="tt-RU"/>
        </w:rPr>
        <w:t>11</w:t>
      </w:r>
      <w:r w:rsidRPr="000459E0">
        <w:rPr>
          <w:rFonts w:ascii="Times New Roman" w:eastAsia="Calibri" w:hAnsi="Times New Roman" w:cs="Times New Roman"/>
          <w:sz w:val="24"/>
          <w:szCs w:val="24"/>
          <w:lang w:val="tt-RU"/>
        </w:rPr>
        <w:t xml:space="preserve">.Повторение прошлого.Упражнение на работу.Подготовка к экзамену.Тест. </w:t>
      </w:r>
      <w:r w:rsidRPr="000459E0">
        <w:rPr>
          <w:rFonts w:ascii="Times New Roman" w:eastAsia="Calibri" w:hAnsi="Times New Roman" w:cs="Times New Roman"/>
          <w:b/>
          <w:sz w:val="24"/>
          <w:szCs w:val="24"/>
          <w:lang w:val="tt-RU"/>
        </w:rPr>
        <w:t>4 часа</w:t>
      </w:r>
    </w:p>
    <w:p w:rsidR="0066620E" w:rsidRDefault="0066620E" w:rsidP="000459E0">
      <w:pPr>
        <w:jc w:val="both"/>
        <w:outlineLvl w:val="0"/>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Pr="0066620E" w:rsidRDefault="0066620E" w:rsidP="0066620E">
      <w:pPr>
        <w:rPr>
          <w:rFonts w:ascii="Times New Roman" w:eastAsia="SimSun" w:hAnsi="Times New Roman" w:cs="Times New Roman"/>
          <w:sz w:val="24"/>
          <w:szCs w:val="24"/>
          <w:lang w:val="tt-RU" w:eastAsia="ru-RU"/>
        </w:rPr>
      </w:pPr>
    </w:p>
    <w:p w:rsidR="0066620E" w:rsidRDefault="0066620E" w:rsidP="0066620E">
      <w:pPr>
        <w:rPr>
          <w:rFonts w:ascii="Times New Roman" w:eastAsia="SimSun" w:hAnsi="Times New Roman" w:cs="Times New Roman"/>
          <w:sz w:val="24"/>
          <w:szCs w:val="24"/>
          <w:lang w:val="tt-RU" w:eastAsia="ru-RU"/>
        </w:rPr>
      </w:pPr>
    </w:p>
    <w:p w:rsidR="0066620E" w:rsidRDefault="0066620E" w:rsidP="0066620E">
      <w:pPr>
        <w:rPr>
          <w:rFonts w:ascii="Times New Roman" w:eastAsia="SimSun" w:hAnsi="Times New Roman" w:cs="Times New Roman"/>
          <w:sz w:val="24"/>
          <w:szCs w:val="24"/>
          <w:lang w:val="tt-RU" w:eastAsia="ru-RU"/>
        </w:rPr>
      </w:pPr>
    </w:p>
    <w:p w:rsidR="0047487B" w:rsidRPr="0066620E" w:rsidRDefault="0066620E" w:rsidP="0066620E">
      <w:pPr>
        <w:tabs>
          <w:tab w:val="left" w:pos="3365"/>
        </w:tabs>
        <w:rPr>
          <w:rFonts w:ascii="Times New Roman" w:eastAsia="SimSun" w:hAnsi="Times New Roman" w:cs="Times New Roman"/>
          <w:sz w:val="24"/>
          <w:szCs w:val="24"/>
          <w:lang w:val="tt-RU" w:eastAsia="ru-RU"/>
        </w:rPr>
      </w:pPr>
      <w:r>
        <w:rPr>
          <w:rFonts w:ascii="Times New Roman" w:eastAsia="SimSun" w:hAnsi="Times New Roman" w:cs="Times New Roman"/>
          <w:sz w:val="24"/>
          <w:szCs w:val="24"/>
          <w:lang w:val="tt-RU" w:eastAsia="ru-RU"/>
        </w:rPr>
        <w:tab/>
      </w: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5"/>
      </w:tblGrid>
      <w:tr w:rsidR="00433849" w:rsidRPr="00306257" w:rsidTr="0066620E">
        <w:trPr>
          <w:trHeight w:val="9030"/>
        </w:trPr>
        <w:tc>
          <w:tcPr>
            <w:tcW w:w="14885" w:type="dxa"/>
            <w:tcBorders>
              <w:top w:val="nil"/>
              <w:left w:val="nil"/>
              <w:bottom w:val="single" w:sz="4" w:space="0" w:color="auto"/>
              <w:right w:val="nil"/>
            </w:tcBorders>
          </w:tcPr>
          <w:p w:rsidR="00332D3F" w:rsidRPr="00332D3F" w:rsidRDefault="00332D3F" w:rsidP="00332D3F">
            <w:pPr>
              <w:spacing w:after="0" w:line="240" w:lineRule="auto"/>
              <w:jc w:val="center"/>
              <w:outlineLvl w:val="0"/>
              <w:rPr>
                <w:rFonts w:ascii="Times New Roman" w:eastAsia="SimSun" w:hAnsi="Times New Roman" w:cs="Times New Roman"/>
                <w:lang w:val="tt-RU" w:eastAsia="ru-RU"/>
              </w:rPr>
            </w:pPr>
            <w:r w:rsidRPr="00332D3F">
              <w:rPr>
                <w:rFonts w:ascii="Times New Roman" w:eastAsia="SimSun" w:hAnsi="Times New Roman" w:cs="Times New Roman"/>
                <w:b/>
                <w:lang w:val="tt-RU" w:eastAsia="ru-RU"/>
              </w:rPr>
              <w:t>Программаның төп эчтәлеге</w:t>
            </w:r>
          </w:p>
          <w:p w:rsidR="00433849" w:rsidRPr="000459E0" w:rsidRDefault="00433849" w:rsidP="000459E0">
            <w:pPr>
              <w:spacing w:after="0"/>
              <w:jc w:val="both"/>
              <w:rPr>
                <w:rFonts w:ascii="Times New Roman" w:eastAsia="SimSun" w:hAnsi="Times New Roman" w:cs="Times New Roman"/>
                <w:sz w:val="24"/>
                <w:szCs w:val="24"/>
                <w:lang w:val="tt-RU" w:eastAsia="ru-RU"/>
              </w:rPr>
            </w:pPr>
          </w:p>
          <w:p w:rsidR="00433849" w:rsidRPr="000459E0" w:rsidRDefault="00433849" w:rsidP="000459E0">
            <w:pPr>
              <w:spacing w:after="0"/>
              <w:ind w:left="-392" w:firstLine="392"/>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1.</w:t>
            </w:r>
            <w:r w:rsidRPr="000459E0">
              <w:rPr>
                <w:rFonts w:ascii="Times New Roman" w:eastAsia="SimSun" w:hAnsi="Times New Roman" w:cs="Times New Roman"/>
                <w:bCs/>
                <w:spacing w:val="-6"/>
                <w:sz w:val="24"/>
                <w:szCs w:val="24"/>
                <w:lang w:val="tt-RU" w:eastAsia="ru-RU"/>
              </w:rPr>
              <w:t xml:space="preserve">5-8 нче сыйныфларда үткәннәрне </w:t>
            </w:r>
            <w:r w:rsidRPr="000459E0">
              <w:rPr>
                <w:rFonts w:ascii="Times New Roman" w:eastAsia="SimSun" w:hAnsi="Times New Roman" w:cs="Times New Roman"/>
                <w:bCs/>
                <w:spacing w:val="-10"/>
                <w:sz w:val="24"/>
                <w:szCs w:val="24"/>
                <w:lang w:val="tt-RU" w:eastAsia="ru-RU"/>
              </w:rPr>
              <w:t xml:space="preserve">гомумиләштереп кабатлау </w:t>
            </w:r>
          </w:p>
          <w:p w:rsidR="00433849" w:rsidRPr="00306257" w:rsidRDefault="00433849" w:rsidP="000459E0">
            <w:pPr>
              <w:shd w:val="clear" w:color="auto" w:fill="FFFFFF"/>
              <w:tabs>
                <w:tab w:val="left" w:pos="4021"/>
                <w:tab w:val="left" w:pos="4050"/>
                <w:tab w:val="left" w:pos="4135"/>
              </w:tabs>
              <w:spacing w:after="0"/>
              <w:ind w:right="523"/>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spacing w:val="-1"/>
                <w:sz w:val="24"/>
                <w:szCs w:val="24"/>
                <w:lang w:val="tt-RU" w:eastAsia="ru-RU"/>
              </w:rPr>
              <w:t xml:space="preserve"> Фонетика, орфоэпия һәм орфография. Аваз һәм фонема. Аваз</w:t>
            </w:r>
            <w:r w:rsidRPr="000459E0">
              <w:rPr>
                <w:rFonts w:ascii="Times New Roman" w:eastAsia="SimSun" w:hAnsi="Times New Roman" w:cs="Times New Roman"/>
                <w:spacing w:val="-1"/>
                <w:sz w:val="24"/>
                <w:szCs w:val="24"/>
                <w:lang w:val="tt-RU" w:eastAsia="ru-RU"/>
              </w:rPr>
              <w:softHyphen/>
            </w:r>
            <w:r w:rsidRPr="000459E0">
              <w:rPr>
                <w:rFonts w:ascii="Times New Roman" w:eastAsia="SimSun" w:hAnsi="Times New Roman" w:cs="Times New Roman"/>
                <w:spacing w:val="-3"/>
                <w:sz w:val="24"/>
                <w:szCs w:val="24"/>
                <w:lang w:val="tt-RU" w:eastAsia="ru-RU"/>
              </w:rPr>
              <w:t xml:space="preserve">ларның охшашлануы, чиратлашуы, йотылуы. Авазлар чиратлашуның </w:t>
            </w:r>
            <w:r w:rsidRPr="000459E0">
              <w:rPr>
                <w:rFonts w:ascii="Times New Roman" w:eastAsia="SimSun" w:hAnsi="Times New Roman" w:cs="Times New Roman"/>
                <w:sz w:val="24"/>
                <w:szCs w:val="24"/>
                <w:lang w:val="tt-RU" w:eastAsia="ru-RU"/>
              </w:rPr>
              <w:t>мәгънә үзгәрешенә китерүе.</w:t>
            </w:r>
            <w:r w:rsidRPr="000459E0">
              <w:rPr>
                <w:rFonts w:ascii="Times New Roman" w:eastAsia="SimSun" w:hAnsi="Times New Roman" w:cs="Times New Roman"/>
                <w:spacing w:val="-3"/>
                <w:sz w:val="24"/>
                <w:szCs w:val="24"/>
                <w:lang w:val="tt-RU" w:eastAsia="ru-RU"/>
              </w:rPr>
              <w:t xml:space="preserve"> Сузык һәм тартык авазларны дөрес итеп әйтү һәм язуда күрсәтү. 4 </w:t>
            </w:r>
            <w:r w:rsidRPr="000459E0">
              <w:rPr>
                <w:rFonts w:ascii="Times New Roman" w:eastAsia="SimSun" w:hAnsi="Times New Roman" w:cs="Times New Roman"/>
                <w:b/>
                <w:sz w:val="24"/>
                <w:szCs w:val="24"/>
                <w:lang w:val="tt-RU" w:eastAsia="ru-RU"/>
              </w:rPr>
              <w:t>сәгат</w:t>
            </w:r>
            <w:r w:rsidRPr="00306257">
              <w:rPr>
                <w:rFonts w:ascii="Times New Roman" w:eastAsia="SimSun" w:hAnsi="Times New Roman" w:cs="Times New Roman"/>
                <w:b/>
                <w:sz w:val="24"/>
                <w:szCs w:val="24"/>
                <w:lang w:val="tt-RU" w:eastAsia="ru-RU"/>
              </w:rPr>
              <w:t>ь</w:t>
            </w:r>
          </w:p>
          <w:p w:rsidR="004C4D4B" w:rsidRPr="00306257" w:rsidRDefault="004C4D4B" w:rsidP="000459E0">
            <w:pPr>
              <w:shd w:val="clear" w:color="auto" w:fill="FFFFFF"/>
              <w:tabs>
                <w:tab w:val="left" w:pos="4021"/>
                <w:tab w:val="left" w:pos="4050"/>
                <w:tab w:val="left" w:pos="4135"/>
              </w:tabs>
              <w:spacing w:after="0"/>
              <w:ind w:right="523"/>
              <w:jc w:val="both"/>
              <w:rPr>
                <w:rFonts w:ascii="Times New Roman" w:eastAsia="SimSun" w:hAnsi="Times New Roman" w:cs="Times New Roman"/>
                <w:spacing w:val="-3"/>
                <w:sz w:val="24"/>
                <w:szCs w:val="24"/>
                <w:lang w:val="tt-RU" w:eastAsia="ru-RU"/>
              </w:rPr>
            </w:pPr>
          </w:p>
          <w:p w:rsidR="00433849" w:rsidRPr="000459E0" w:rsidRDefault="00433849" w:rsidP="000459E0">
            <w:pPr>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2.</w:t>
            </w:r>
            <w:r w:rsidRPr="000459E0">
              <w:rPr>
                <w:rFonts w:ascii="Times New Roman" w:eastAsia="SimSun" w:hAnsi="Times New Roman" w:cs="Times New Roman"/>
                <w:spacing w:val="-3"/>
                <w:sz w:val="24"/>
                <w:szCs w:val="24"/>
                <w:lang w:val="tt-RU" w:eastAsia="ru-RU"/>
              </w:rPr>
              <w:t xml:space="preserve">Лексикология. Сүз, сүзлек составы. Сүзнең лексик һәм грамматик  </w:t>
            </w:r>
            <w:r w:rsidRPr="000459E0">
              <w:rPr>
                <w:rFonts w:ascii="Times New Roman" w:eastAsia="SimSun" w:hAnsi="Times New Roman" w:cs="Times New Roman"/>
                <w:spacing w:val="-4"/>
                <w:sz w:val="24"/>
                <w:szCs w:val="24"/>
                <w:lang w:val="tt-RU" w:eastAsia="ru-RU"/>
              </w:rPr>
              <w:t xml:space="preserve">мәгънәләре. </w:t>
            </w:r>
            <w:r w:rsidRPr="000459E0">
              <w:rPr>
                <w:rFonts w:ascii="Times New Roman" w:eastAsia="SimSun" w:hAnsi="Times New Roman" w:cs="Times New Roman"/>
                <w:spacing w:val="-4"/>
                <w:sz w:val="24"/>
                <w:szCs w:val="24"/>
                <w:lang w:eastAsia="ru-RU"/>
              </w:rPr>
              <w:t>Синоним, омоним, антоним сүзләр. Фразеология. Профес</w:t>
            </w:r>
            <w:r w:rsidRPr="000459E0">
              <w:rPr>
                <w:rFonts w:ascii="Times New Roman" w:eastAsia="SimSun" w:hAnsi="Times New Roman" w:cs="Times New Roman"/>
                <w:spacing w:val="-4"/>
                <w:sz w:val="24"/>
                <w:szCs w:val="24"/>
                <w:lang w:eastAsia="ru-RU"/>
              </w:rPr>
              <w:softHyphen/>
            </w:r>
            <w:r w:rsidRPr="000459E0">
              <w:rPr>
                <w:rFonts w:ascii="Times New Roman" w:eastAsia="SimSun" w:hAnsi="Times New Roman" w:cs="Times New Roman"/>
                <w:spacing w:val="-1"/>
                <w:sz w:val="24"/>
                <w:szCs w:val="24"/>
                <w:lang w:eastAsia="ru-RU"/>
              </w:rPr>
              <w:t>сионализм һәм диалектизмнар. Неологизм һәм архаизмнар. Алынма</w:t>
            </w:r>
            <w:r w:rsidRPr="000459E0">
              <w:rPr>
                <w:rFonts w:ascii="Times New Roman" w:eastAsia="SimSun" w:hAnsi="Times New Roman" w:cs="Times New Roman"/>
                <w:spacing w:val="-1"/>
                <w:sz w:val="24"/>
                <w:szCs w:val="24"/>
                <w:lang w:eastAsia="ru-RU"/>
              </w:rPr>
              <w:softHyphen/>
            </w:r>
            <w:r w:rsidRPr="000459E0">
              <w:rPr>
                <w:rFonts w:ascii="Times New Roman" w:eastAsia="SimSun" w:hAnsi="Times New Roman" w:cs="Times New Roman"/>
                <w:sz w:val="24"/>
                <w:szCs w:val="24"/>
                <w:lang w:eastAsia="ru-RU"/>
              </w:rPr>
              <w:t>лар, аларның чыганаклары, үзләштерелеше.</w:t>
            </w:r>
            <w:r w:rsidRPr="000459E0">
              <w:rPr>
                <w:rFonts w:ascii="Times New Roman" w:eastAsia="SimSun" w:hAnsi="Times New Roman" w:cs="Times New Roman"/>
                <w:sz w:val="24"/>
                <w:szCs w:val="24"/>
                <w:lang w:val="tt-RU" w:eastAsia="ru-RU"/>
              </w:rPr>
              <w:t xml:space="preserve"> Лексик берәмлекләрне </w:t>
            </w:r>
            <w:r w:rsidRPr="000459E0">
              <w:rPr>
                <w:rFonts w:ascii="Times New Roman" w:eastAsia="SimSun" w:hAnsi="Times New Roman" w:cs="Times New Roman"/>
                <w:spacing w:val="-1"/>
                <w:sz w:val="24"/>
                <w:szCs w:val="24"/>
                <w:lang w:val="tt-RU" w:eastAsia="ru-RU"/>
              </w:rPr>
              <w:t xml:space="preserve">туплау, мәгънәләренә аңлатма бирү — лексикография. Сүзлекләрнең </w:t>
            </w:r>
            <w:r w:rsidRPr="000459E0">
              <w:rPr>
                <w:rFonts w:ascii="Times New Roman" w:eastAsia="SimSun" w:hAnsi="Times New Roman" w:cs="Times New Roman"/>
                <w:sz w:val="24"/>
                <w:szCs w:val="24"/>
                <w:lang w:val="tt-RU" w:eastAsia="ru-RU"/>
              </w:rPr>
              <w:t xml:space="preserve">төрләре.  </w:t>
            </w:r>
            <w:r w:rsidRPr="000459E0">
              <w:rPr>
                <w:rFonts w:ascii="Times New Roman" w:eastAsia="SimSun" w:hAnsi="Times New Roman" w:cs="Times New Roman"/>
                <w:b/>
                <w:sz w:val="24"/>
                <w:szCs w:val="24"/>
                <w:lang w:val="tt-RU" w:eastAsia="ru-RU"/>
              </w:rPr>
              <w:t>5 сәгать</w:t>
            </w:r>
          </w:p>
          <w:p w:rsidR="004C4D4B" w:rsidRDefault="004C4D4B" w:rsidP="000459E0">
            <w:pPr>
              <w:spacing w:after="0"/>
              <w:jc w:val="both"/>
              <w:rPr>
                <w:rFonts w:ascii="Times New Roman" w:eastAsia="SimSun" w:hAnsi="Times New Roman" w:cs="Times New Roman"/>
                <w:sz w:val="24"/>
                <w:szCs w:val="24"/>
                <w:lang w:val="tt-RU" w:eastAsia="ru-RU"/>
              </w:rPr>
            </w:pPr>
          </w:p>
          <w:p w:rsidR="00433849" w:rsidRPr="000459E0" w:rsidRDefault="00433849" w:rsidP="000459E0">
            <w:pPr>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 xml:space="preserve">3. </w:t>
            </w:r>
            <w:r w:rsidRPr="000459E0">
              <w:rPr>
                <w:rFonts w:ascii="Times New Roman" w:eastAsia="SimSun" w:hAnsi="Times New Roman" w:cs="Times New Roman"/>
                <w:spacing w:val="-6"/>
                <w:sz w:val="24"/>
                <w:szCs w:val="24"/>
                <w:lang w:val="tt-RU" w:eastAsia="ru-RU"/>
              </w:rPr>
              <w:t xml:space="preserve">Сүз ясалышы. Тамыр сүз, ясалма сүз, парлы, тезмә һәм кыскартылма </w:t>
            </w:r>
            <w:r w:rsidRPr="000459E0">
              <w:rPr>
                <w:rFonts w:ascii="Times New Roman" w:eastAsia="SimSun" w:hAnsi="Times New Roman" w:cs="Times New Roman"/>
                <w:sz w:val="24"/>
                <w:szCs w:val="24"/>
                <w:lang w:val="tt-RU" w:eastAsia="ru-RU"/>
              </w:rPr>
              <w:t xml:space="preserve">сүзләр </w:t>
            </w:r>
            <w:r w:rsidRPr="000459E0">
              <w:rPr>
                <w:rFonts w:ascii="Times New Roman" w:eastAsia="SimSun" w:hAnsi="Times New Roman" w:cs="Times New Roman"/>
                <w:b/>
                <w:sz w:val="24"/>
                <w:szCs w:val="24"/>
                <w:lang w:val="tt-RU" w:eastAsia="ru-RU"/>
              </w:rPr>
              <w:t>3сәгать</w:t>
            </w:r>
          </w:p>
          <w:p w:rsidR="004C4D4B" w:rsidRDefault="004C4D4B" w:rsidP="000459E0">
            <w:pPr>
              <w:spacing w:after="0"/>
              <w:jc w:val="both"/>
              <w:rPr>
                <w:rFonts w:ascii="Times New Roman" w:eastAsia="SimSun" w:hAnsi="Times New Roman" w:cs="Times New Roman"/>
                <w:sz w:val="24"/>
                <w:szCs w:val="24"/>
                <w:lang w:val="tt-RU" w:eastAsia="ru-RU"/>
              </w:rPr>
            </w:pPr>
          </w:p>
          <w:p w:rsidR="00433849" w:rsidRPr="000459E0" w:rsidRDefault="00433849" w:rsidP="000459E0">
            <w:pPr>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4.</w:t>
            </w:r>
            <w:r w:rsidRPr="000459E0">
              <w:rPr>
                <w:rFonts w:ascii="Times New Roman" w:eastAsia="SimSun" w:hAnsi="Times New Roman" w:cs="Times New Roman"/>
                <w:spacing w:val="-2"/>
                <w:sz w:val="24"/>
                <w:szCs w:val="24"/>
                <w:lang w:val="tt-RU" w:eastAsia="ru-RU"/>
              </w:rPr>
              <w:t xml:space="preserve"> Сүз төркемнәре, аларның җөмлә төзүдәге әһәмияте. </w:t>
            </w:r>
            <w:r w:rsidRPr="000459E0">
              <w:rPr>
                <w:rFonts w:ascii="Times New Roman" w:eastAsia="SimSun" w:hAnsi="Times New Roman" w:cs="Times New Roman"/>
                <w:sz w:val="24"/>
                <w:szCs w:val="24"/>
                <w:lang w:val="tt-RU" w:eastAsia="ru-RU"/>
              </w:rPr>
              <w:t xml:space="preserve">Кушымчалар, аларның җөмлә төзүдәге рольләре. Кушымчаларның язылышы, сүз ясалышы </w:t>
            </w:r>
            <w:r w:rsidRPr="000459E0">
              <w:rPr>
                <w:rFonts w:ascii="Times New Roman" w:eastAsia="SimSun" w:hAnsi="Times New Roman" w:cs="Times New Roman"/>
                <w:b/>
                <w:sz w:val="24"/>
                <w:szCs w:val="24"/>
                <w:lang w:val="tt-RU" w:eastAsia="ru-RU"/>
              </w:rPr>
              <w:t>3сәгать</w:t>
            </w:r>
          </w:p>
          <w:p w:rsidR="004C4D4B" w:rsidRDefault="004C4D4B" w:rsidP="000459E0">
            <w:pPr>
              <w:spacing w:after="0"/>
              <w:jc w:val="both"/>
              <w:rPr>
                <w:rFonts w:ascii="Times New Roman" w:eastAsia="SimSun" w:hAnsi="Times New Roman" w:cs="Times New Roman"/>
                <w:sz w:val="24"/>
                <w:szCs w:val="24"/>
                <w:lang w:val="tt-RU" w:eastAsia="ru-RU"/>
              </w:rPr>
            </w:pPr>
          </w:p>
          <w:p w:rsidR="00433849" w:rsidRPr="000459E0" w:rsidRDefault="00433849" w:rsidP="000459E0">
            <w:pPr>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5.</w:t>
            </w:r>
            <w:r w:rsidRPr="000459E0">
              <w:rPr>
                <w:rFonts w:ascii="Times New Roman" w:eastAsia="SimSun" w:hAnsi="Times New Roman" w:cs="Times New Roman"/>
                <w:spacing w:val="-3"/>
                <w:sz w:val="24"/>
                <w:szCs w:val="24"/>
                <w:lang w:val="tt-RU" w:eastAsia="ru-RU"/>
              </w:rPr>
              <w:t xml:space="preserve">Синтаксик берәмлекләр.Гади җөмләдә тыныш билгеләре. Синтаксик берәмлекләр. Сүзләр </w:t>
            </w:r>
            <w:r w:rsidRPr="000459E0">
              <w:rPr>
                <w:rFonts w:ascii="Times New Roman" w:eastAsia="SimSun" w:hAnsi="Times New Roman" w:cs="Times New Roman"/>
                <w:spacing w:val="-6"/>
                <w:sz w:val="24"/>
                <w:szCs w:val="24"/>
                <w:lang w:val="tt-RU" w:eastAsia="ru-RU"/>
              </w:rPr>
              <w:t xml:space="preserve">арасында ияртүле һәм тезүле бәйләнеш. Бәйләүче чаралар, аларның төп </w:t>
            </w:r>
            <w:r w:rsidRPr="000459E0">
              <w:rPr>
                <w:rFonts w:ascii="Times New Roman" w:eastAsia="SimSun" w:hAnsi="Times New Roman" w:cs="Times New Roman"/>
                <w:sz w:val="24"/>
                <w:szCs w:val="24"/>
                <w:lang w:val="tt-RU" w:eastAsia="ru-RU"/>
              </w:rPr>
              <w:t xml:space="preserve">үзенчәлекләре. </w:t>
            </w:r>
            <w:r w:rsidRPr="000459E0">
              <w:rPr>
                <w:rFonts w:ascii="Times New Roman" w:eastAsia="SimSun" w:hAnsi="Times New Roman" w:cs="Times New Roman"/>
                <w:b/>
                <w:sz w:val="24"/>
                <w:szCs w:val="24"/>
                <w:lang w:val="tt-RU" w:eastAsia="ru-RU"/>
              </w:rPr>
              <w:t>5 сәгать</w:t>
            </w:r>
          </w:p>
          <w:p w:rsidR="004C4D4B" w:rsidRDefault="004C4D4B" w:rsidP="000459E0">
            <w:pPr>
              <w:spacing w:after="0"/>
              <w:jc w:val="both"/>
              <w:rPr>
                <w:rFonts w:ascii="Times New Roman" w:eastAsia="SimSun" w:hAnsi="Times New Roman" w:cs="Times New Roman"/>
                <w:sz w:val="24"/>
                <w:szCs w:val="24"/>
                <w:lang w:val="tt-RU" w:eastAsia="ru-RU"/>
              </w:rPr>
            </w:pPr>
          </w:p>
          <w:p w:rsidR="00433849" w:rsidRDefault="00433849" w:rsidP="000459E0">
            <w:pPr>
              <w:spacing w:after="0"/>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sz w:val="24"/>
                <w:szCs w:val="24"/>
                <w:lang w:val="tt-RU" w:eastAsia="ru-RU"/>
              </w:rPr>
              <w:t xml:space="preserve">6. </w:t>
            </w:r>
            <w:r w:rsidRPr="000459E0">
              <w:rPr>
                <w:rFonts w:ascii="Times New Roman" w:eastAsia="SimSun" w:hAnsi="Times New Roman" w:cs="Times New Roman"/>
                <w:spacing w:val="-3"/>
                <w:sz w:val="24"/>
                <w:szCs w:val="24"/>
                <w:lang w:val="tt-RU" w:eastAsia="ru-RU"/>
              </w:rPr>
              <w:t>Кушма җөмләдә</w:t>
            </w:r>
            <w:r w:rsidRPr="000459E0">
              <w:rPr>
                <w:rFonts w:ascii="Times New Roman" w:eastAsia="SimSun" w:hAnsi="Times New Roman" w:cs="Times New Roman"/>
                <w:sz w:val="24"/>
                <w:szCs w:val="24"/>
                <w:lang w:val="tt-RU" w:eastAsia="ru-RU"/>
              </w:rPr>
              <w:t xml:space="preserve"> тыныш билгеләре .</w:t>
            </w:r>
            <w:r w:rsidRPr="000459E0">
              <w:rPr>
                <w:rFonts w:ascii="Times New Roman" w:eastAsia="SimSun" w:hAnsi="Times New Roman" w:cs="Times New Roman"/>
                <w:b/>
                <w:sz w:val="24"/>
                <w:szCs w:val="24"/>
                <w:lang w:val="tt-RU" w:eastAsia="ru-RU"/>
              </w:rPr>
              <w:t>4 сәгать</w:t>
            </w:r>
          </w:p>
          <w:p w:rsidR="004C4D4B" w:rsidRPr="000459E0" w:rsidRDefault="004C4D4B" w:rsidP="000459E0">
            <w:pPr>
              <w:spacing w:after="0"/>
              <w:jc w:val="both"/>
              <w:rPr>
                <w:rFonts w:ascii="Times New Roman" w:eastAsia="SimSun" w:hAnsi="Times New Roman" w:cs="Times New Roman"/>
                <w:sz w:val="24"/>
                <w:szCs w:val="24"/>
                <w:lang w:val="tt-RU" w:eastAsia="ru-RU"/>
              </w:rPr>
            </w:pPr>
          </w:p>
          <w:p w:rsidR="00433849" w:rsidRPr="000459E0" w:rsidRDefault="00433849" w:rsidP="000459E0">
            <w:pPr>
              <w:shd w:val="clear" w:color="auto" w:fill="FFFFFF"/>
              <w:spacing w:after="0"/>
              <w:jc w:val="both"/>
              <w:rPr>
                <w:rFonts w:ascii="Times New Roman" w:eastAsia="SimSun" w:hAnsi="Times New Roman" w:cs="Times New Roman"/>
                <w:bCs/>
                <w:spacing w:val="-14"/>
                <w:sz w:val="24"/>
                <w:szCs w:val="24"/>
                <w:lang w:val="tt-RU" w:eastAsia="ru-RU"/>
              </w:rPr>
            </w:pPr>
            <w:r w:rsidRPr="000459E0">
              <w:rPr>
                <w:rFonts w:ascii="Times New Roman" w:eastAsia="SimSun" w:hAnsi="Times New Roman" w:cs="Times New Roman"/>
                <w:spacing w:val="-10"/>
                <w:sz w:val="24"/>
                <w:szCs w:val="24"/>
                <w:lang w:val="tt-RU" w:eastAsia="ru-RU"/>
              </w:rPr>
              <w:t>7.</w:t>
            </w:r>
            <w:r w:rsidRPr="000459E0">
              <w:rPr>
                <w:rFonts w:ascii="Times New Roman" w:eastAsia="SimSun" w:hAnsi="Times New Roman" w:cs="Times New Roman"/>
                <w:bCs/>
                <w:spacing w:val="-14"/>
                <w:sz w:val="24"/>
                <w:szCs w:val="24"/>
                <w:lang w:eastAsia="ru-RU"/>
              </w:rPr>
              <w:t xml:space="preserve"> Стилистика һәм сөйләм культурасы</w:t>
            </w:r>
            <w:r w:rsidRPr="000459E0">
              <w:rPr>
                <w:rFonts w:ascii="Times New Roman" w:eastAsia="SimSun" w:hAnsi="Times New Roman" w:cs="Times New Roman"/>
                <w:bCs/>
                <w:spacing w:val="-14"/>
                <w:sz w:val="24"/>
                <w:szCs w:val="24"/>
                <w:lang w:val="tt-RU" w:eastAsia="ru-RU"/>
              </w:rPr>
              <w:t xml:space="preserve">. </w:t>
            </w:r>
          </w:p>
          <w:p w:rsidR="004C4D4B" w:rsidRDefault="004C4D4B" w:rsidP="000459E0">
            <w:pPr>
              <w:shd w:val="clear" w:color="auto" w:fill="FFFFFF"/>
              <w:spacing w:after="0"/>
              <w:ind w:left="61" w:firstLine="275"/>
              <w:jc w:val="both"/>
              <w:rPr>
                <w:rFonts w:ascii="Times New Roman" w:eastAsia="SimSun" w:hAnsi="Times New Roman" w:cs="Times New Roman"/>
                <w:spacing w:val="-3"/>
                <w:sz w:val="24"/>
                <w:szCs w:val="24"/>
                <w:lang w:val="tt-RU" w:eastAsia="ru-RU"/>
              </w:rPr>
            </w:pPr>
          </w:p>
          <w:p w:rsidR="00433849" w:rsidRPr="000459E0" w:rsidRDefault="00433849" w:rsidP="000459E0">
            <w:pPr>
              <w:shd w:val="clear" w:color="auto" w:fill="FFFFFF"/>
              <w:spacing w:after="0"/>
              <w:ind w:left="61" w:firstLine="275"/>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pacing w:val="-3"/>
                <w:sz w:val="24"/>
                <w:szCs w:val="24"/>
                <w:lang w:val="tt-RU" w:eastAsia="ru-RU"/>
              </w:rPr>
              <w:t>Язма һәм сөйләмә стиль. Функ</w:t>
            </w:r>
            <w:r w:rsidRPr="000459E0">
              <w:rPr>
                <w:rFonts w:ascii="Times New Roman" w:eastAsia="SimSun" w:hAnsi="Times New Roman" w:cs="Times New Roman"/>
                <w:spacing w:val="-3"/>
                <w:sz w:val="24"/>
                <w:szCs w:val="24"/>
                <w:lang w:val="tt-RU" w:eastAsia="ru-RU"/>
              </w:rPr>
              <w:softHyphen/>
            </w:r>
            <w:r w:rsidRPr="000459E0">
              <w:rPr>
                <w:rFonts w:ascii="Times New Roman" w:eastAsia="SimSun" w:hAnsi="Times New Roman" w:cs="Times New Roman"/>
                <w:spacing w:val="-1"/>
                <w:sz w:val="24"/>
                <w:szCs w:val="24"/>
                <w:lang w:val="tt-RU" w:eastAsia="ru-RU"/>
              </w:rPr>
              <w:t xml:space="preserve">циональ стильләр: матур әдәбият стиле һәм аның лексик, грамматик </w:t>
            </w:r>
            <w:r w:rsidRPr="000459E0">
              <w:rPr>
                <w:rFonts w:ascii="Times New Roman" w:eastAsia="SimSun" w:hAnsi="Times New Roman" w:cs="Times New Roman"/>
                <w:sz w:val="24"/>
                <w:szCs w:val="24"/>
                <w:lang w:val="tt-RU" w:eastAsia="ru-RU"/>
              </w:rPr>
              <w:t xml:space="preserve">үзенчәлекләре; көндәлек матбугат стиле һәм аның үзенчәлекләре; </w:t>
            </w:r>
            <w:r w:rsidRPr="000459E0">
              <w:rPr>
                <w:rFonts w:ascii="Times New Roman" w:eastAsia="SimSun" w:hAnsi="Times New Roman" w:cs="Times New Roman"/>
                <w:spacing w:val="-1"/>
                <w:sz w:val="24"/>
                <w:szCs w:val="24"/>
                <w:lang w:val="tt-RU" w:eastAsia="ru-RU"/>
              </w:rPr>
              <w:t xml:space="preserve">фәнни стиль һәм аны үстерү өчен кирәкле шартлар; эш кәгазьләренә </w:t>
            </w:r>
            <w:r w:rsidRPr="000459E0">
              <w:rPr>
                <w:rFonts w:ascii="Times New Roman" w:eastAsia="SimSun" w:hAnsi="Times New Roman" w:cs="Times New Roman"/>
                <w:sz w:val="24"/>
                <w:szCs w:val="24"/>
                <w:lang w:val="tt-RU" w:eastAsia="ru-RU"/>
              </w:rPr>
              <w:t xml:space="preserve">хас үзенчәлекләр; эпистоляр стиль һәм аның телебез тарихында тоткан урыны. </w:t>
            </w:r>
            <w:r w:rsidRPr="000459E0">
              <w:rPr>
                <w:rFonts w:ascii="Times New Roman" w:eastAsia="SimSun" w:hAnsi="Times New Roman" w:cs="Times New Roman"/>
                <w:b/>
                <w:sz w:val="24"/>
                <w:szCs w:val="24"/>
                <w:lang w:val="tt-RU" w:eastAsia="ru-RU"/>
              </w:rPr>
              <w:t xml:space="preserve">6  сәгать    </w:t>
            </w:r>
          </w:p>
          <w:p w:rsidR="004C4D4B" w:rsidRDefault="004C4D4B" w:rsidP="000459E0">
            <w:pPr>
              <w:shd w:val="clear" w:color="auto" w:fill="FFFFFF"/>
              <w:spacing w:after="0"/>
              <w:ind w:left="61" w:firstLine="275"/>
              <w:jc w:val="both"/>
              <w:rPr>
                <w:rFonts w:ascii="Times New Roman" w:eastAsia="SimSun" w:hAnsi="Times New Roman" w:cs="Times New Roman"/>
                <w:spacing w:val="-7"/>
                <w:sz w:val="24"/>
                <w:szCs w:val="24"/>
                <w:lang w:val="tt-RU" w:eastAsia="ru-RU"/>
              </w:rPr>
            </w:pPr>
          </w:p>
          <w:p w:rsidR="00433849" w:rsidRPr="000459E0" w:rsidRDefault="00433849" w:rsidP="000459E0">
            <w:pPr>
              <w:shd w:val="clear" w:color="auto" w:fill="FFFFFF"/>
              <w:spacing w:after="0"/>
              <w:ind w:left="61" w:firstLine="275"/>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spacing w:val="-7"/>
                <w:sz w:val="24"/>
                <w:szCs w:val="24"/>
                <w:lang w:val="tt-RU" w:eastAsia="ru-RU"/>
              </w:rPr>
              <w:t>Сөйләмдә синонимнарны куллану. Грамматик синонимнар һәм аларның төрләре: морфологик һәм синтаксик синонимнар. Морфо</w:t>
            </w:r>
            <w:r w:rsidRPr="000459E0">
              <w:rPr>
                <w:rFonts w:ascii="Times New Roman" w:eastAsia="SimSun" w:hAnsi="Times New Roman" w:cs="Times New Roman"/>
                <w:spacing w:val="-7"/>
                <w:sz w:val="24"/>
                <w:szCs w:val="24"/>
                <w:lang w:val="tt-RU" w:eastAsia="ru-RU"/>
              </w:rPr>
              <w:softHyphen/>
            </w:r>
            <w:r w:rsidRPr="000459E0">
              <w:rPr>
                <w:rFonts w:ascii="Times New Roman" w:eastAsia="SimSun" w:hAnsi="Times New Roman" w:cs="Times New Roman"/>
                <w:spacing w:val="-6"/>
                <w:sz w:val="24"/>
                <w:szCs w:val="24"/>
                <w:lang w:val="tt-RU" w:eastAsia="ru-RU"/>
              </w:rPr>
              <w:t xml:space="preserve">логик синонимнарны сөйләмдә куллау үзенчәлекләре. Синтаксик </w:t>
            </w:r>
            <w:r w:rsidRPr="000459E0">
              <w:rPr>
                <w:rFonts w:ascii="Times New Roman" w:eastAsia="SimSun" w:hAnsi="Times New Roman" w:cs="Times New Roman"/>
                <w:spacing w:val="-7"/>
                <w:sz w:val="24"/>
                <w:szCs w:val="24"/>
                <w:lang w:val="tt-RU" w:eastAsia="ru-RU"/>
              </w:rPr>
              <w:t xml:space="preserve">синонимнарның үз эчендәге төрләре: сүзтезмәләрнең синонимлыгы,      </w:t>
            </w:r>
            <w:r w:rsidRPr="000459E0">
              <w:rPr>
                <w:rFonts w:ascii="Times New Roman" w:eastAsia="SimSun" w:hAnsi="Times New Roman" w:cs="Times New Roman"/>
                <w:spacing w:val="-5"/>
                <w:sz w:val="24"/>
                <w:szCs w:val="24"/>
                <w:lang w:val="tt-RU" w:eastAsia="ru-RU"/>
              </w:rPr>
              <w:t xml:space="preserve">җөмлә кисәкләрен синонмик </w:t>
            </w:r>
            <w:r w:rsidRPr="000459E0">
              <w:rPr>
                <w:rFonts w:ascii="Times New Roman" w:eastAsia="SimSun" w:hAnsi="Times New Roman" w:cs="Times New Roman"/>
                <w:iCs/>
                <w:spacing w:val="-5"/>
                <w:sz w:val="24"/>
                <w:szCs w:val="24"/>
                <w:lang w:val="tt-RU" w:eastAsia="ru-RU"/>
              </w:rPr>
              <w:t>куллану,</w:t>
            </w:r>
            <w:r w:rsidRPr="000459E0">
              <w:rPr>
                <w:rFonts w:ascii="Times New Roman" w:eastAsia="SimSun" w:hAnsi="Times New Roman" w:cs="Times New Roman"/>
                <w:spacing w:val="-5"/>
                <w:sz w:val="24"/>
                <w:szCs w:val="24"/>
                <w:lang w:val="tt-RU" w:eastAsia="ru-RU"/>
              </w:rPr>
              <w:t>бер һәм ике составлы җөм</w:t>
            </w:r>
            <w:r w:rsidRPr="000459E0">
              <w:rPr>
                <w:rFonts w:ascii="Times New Roman" w:eastAsia="SimSun" w:hAnsi="Times New Roman" w:cs="Times New Roman"/>
                <w:spacing w:val="-5"/>
                <w:sz w:val="24"/>
                <w:szCs w:val="24"/>
                <w:lang w:val="tt-RU" w:eastAsia="ru-RU"/>
              </w:rPr>
              <w:softHyphen/>
            </w:r>
            <w:r w:rsidRPr="000459E0">
              <w:rPr>
                <w:rFonts w:ascii="Times New Roman" w:eastAsia="SimSun" w:hAnsi="Times New Roman" w:cs="Times New Roman"/>
                <w:spacing w:val="-7"/>
                <w:sz w:val="24"/>
                <w:szCs w:val="24"/>
                <w:lang w:val="tt-RU" w:eastAsia="ru-RU"/>
              </w:rPr>
              <w:t>ләләрнең синонимлыгы, фигыль юнәлешләре белән бәйле синоним</w:t>
            </w:r>
            <w:r w:rsidRPr="000459E0">
              <w:rPr>
                <w:rFonts w:ascii="Times New Roman" w:eastAsia="SimSun" w:hAnsi="Times New Roman" w:cs="Times New Roman"/>
                <w:spacing w:val="-4"/>
                <w:sz w:val="24"/>
                <w:szCs w:val="24"/>
                <w:lang w:val="tt-RU" w:eastAsia="ru-RU"/>
              </w:rPr>
              <w:t xml:space="preserve">лык (актив һәм пассив төзелмәләр синонимлыгы), туры һәм кыек  сөйләм синонимлыгы. Аналитик һәм синтетик иярчен җөмләләр      </w:t>
            </w:r>
            <w:r w:rsidRPr="000459E0">
              <w:rPr>
                <w:rFonts w:ascii="Times New Roman" w:eastAsia="SimSun" w:hAnsi="Times New Roman" w:cs="Times New Roman"/>
                <w:spacing w:val="-9"/>
                <w:sz w:val="24"/>
                <w:szCs w:val="24"/>
                <w:lang w:val="tt-RU" w:eastAsia="ru-RU"/>
              </w:rPr>
              <w:t xml:space="preserve">синонимлыгы, иярчен кисәк һәм иярчен җөмлә синонимлыгы, тезмә </w:t>
            </w:r>
            <w:r w:rsidRPr="000459E0">
              <w:rPr>
                <w:rFonts w:ascii="Times New Roman" w:eastAsia="SimSun" w:hAnsi="Times New Roman" w:cs="Times New Roman"/>
                <w:spacing w:val="-11"/>
                <w:sz w:val="24"/>
                <w:szCs w:val="24"/>
                <w:lang w:val="tt-RU" w:eastAsia="ru-RU"/>
              </w:rPr>
              <w:t>кушма җөмләләрне синонимик куллану. Синтаксик калькалар һәм аларны сөйләмдә куллану.</w:t>
            </w:r>
            <w:r w:rsidRPr="000459E0">
              <w:rPr>
                <w:rFonts w:ascii="Times New Roman" w:eastAsia="SimSun" w:hAnsi="Times New Roman" w:cs="Times New Roman"/>
                <w:sz w:val="24"/>
                <w:szCs w:val="24"/>
                <w:lang w:val="tt-RU" w:eastAsia="ru-RU"/>
              </w:rPr>
              <w:t xml:space="preserve"> Сөйләмдә лексик чараларның( антонимнар, синонимнар, мәкаль, әйтемнәр, антоним, синоним) кулланылыш үзенчәлекләре.</w:t>
            </w:r>
            <w:r w:rsidRPr="000459E0">
              <w:rPr>
                <w:rFonts w:ascii="Times New Roman" w:eastAsia="SimSun" w:hAnsi="Times New Roman" w:cs="Times New Roman"/>
                <w:b/>
                <w:sz w:val="24"/>
                <w:szCs w:val="24"/>
                <w:lang w:val="tt-RU" w:eastAsia="ru-RU"/>
              </w:rPr>
              <w:t xml:space="preserve">7  сәгать   </w:t>
            </w:r>
          </w:p>
          <w:p w:rsidR="00433849" w:rsidRDefault="00433849" w:rsidP="000459E0">
            <w:pPr>
              <w:shd w:val="clear" w:color="auto" w:fill="FFFFFF"/>
              <w:tabs>
                <w:tab w:val="left" w:pos="4569"/>
              </w:tabs>
              <w:spacing w:after="0"/>
              <w:ind w:left="69"/>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b/>
                <w:sz w:val="24"/>
                <w:szCs w:val="24"/>
                <w:lang w:val="tt-RU" w:eastAsia="ru-RU"/>
              </w:rPr>
              <w:t xml:space="preserve">8.  </w:t>
            </w:r>
            <w:r w:rsidRPr="000459E0">
              <w:rPr>
                <w:rFonts w:ascii="Times New Roman" w:eastAsia="SimSun" w:hAnsi="Times New Roman" w:cs="Times New Roman"/>
                <w:spacing w:val="-8"/>
                <w:sz w:val="24"/>
                <w:szCs w:val="24"/>
                <w:lang w:eastAsia="ru-RU"/>
              </w:rPr>
              <w:t>Сөйләм культурасы һәм аның нигезләре. Сөйләмгә куела торган</w:t>
            </w:r>
            <w:r w:rsidRPr="000459E0">
              <w:rPr>
                <w:rFonts w:ascii="Times New Roman" w:eastAsia="SimSun" w:hAnsi="Times New Roman" w:cs="Times New Roman"/>
                <w:spacing w:val="-3"/>
                <w:sz w:val="24"/>
                <w:szCs w:val="24"/>
                <w:lang w:eastAsia="ru-RU"/>
              </w:rPr>
              <w:t>таләпләр: 1) сөйләм төгәл булсын; 2) сөйләм. аңлаешлы булсын;</w:t>
            </w:r>
            <w:r w:rsidRPr="000459E0">
              <w:rPr>
                <w:rFonts w:ascii="Times New Roman" w:eastAsia="SimSun" w:hAnsi="Times New Roman" w:cs="Times New Roman"/>
                <w:spacing w:val="-8"/>
                <w:sz w:val="24"/>
                <w:szCs w:val="24"/>
                <w:lang w:eastAsia="ru-RU"/>
              </w:rPr>
              <w:t xml:space="preserve">3) сөйләм саф булсын; 4) сөйләм җыйнак булсын; 5) сөйләм аһәңле       </w:t>
            </w:r>
            <w:r w:rsidRPr="000459E0">
              <w:rPr>
                <w:rFonts w:ascii="Times New Roman" w:eastAsia="SimSun" w:hAnsi="Times New Roman" w:cs="Times New Roman"/>
                <w:sz w:val="24"/>
                <w:szCs w:val="24"/>
                <w:lang w:eastAsia="ru-RU"/>
              </w:rPr>
              <w:t>булсын</w:t>
            </w:r>
            <w:r w:rsidR="00332D3F" w:rsidRPr="000459E0">
              <w:rPr>
                <w:rFonts w:ascii="Times New Roman" w:eastAsia="SimSun" w:hAnsi="Times New Roman" w:cs="Times New Roman"/>
                <w:sz w:val="24"/>
                <w:szCs w:val="24"/>
                <w:lang w:eastAsia="ru-RU"/>
              </w:rPr>
              <w:t xml:space="preserve">. </w:t>
            </w:r>
            <w:r w:rsidR="00332D3F" w:rsidRPr="000459E0">
              <w:rPr>
                <w:rFonts w:ascii="Times New Roman" w:eastAsia="SimSun" w:hAnsi="Times New Roman" w:cs="Times New Roman"/>
                <w:b/>
                <w:sz w:val="24"/>
                <w:szCs w:val="24"/>
                <w:lang w:val="tt-RU" w:eastAsia="ru-RU"/>
              </w:rPr>
              <w:t xml:space="preserve">4  сәгать   </w:t>
            </w:r>
          </w:p>
          <w:p w:rsidR="004C4D4B" w:rsidRDefault="004C4D4B" w:rsidP="000459E0">
            <w:pPr>
              <w:shd w:val="clear" w:color="auto" w:fill="FFFFFF"/>
              <w:tabs>
                <w:tab w:val="left" w:pos="4569"/>
              </w:tabs>
              <w:spacing w:after="0"/>
              <w:ind w:left="69"/>
              <w:jc w:val="both"/>
              <w:rPr>
                <w:rFonts w:ascii="Times New Roman" w:eastAsia="SimSun" w:hAnsi="Times New Roman" w:cs="Times New Roman"/>
                <w:b/>
                <w:sz w:val="24"/>
                <w:szCs w:val="24"/>
                <w:lang w:val="tt-RU" w:eastAsia="ru-RU"/>
              </w:rPr>
            </w:pPr>
          </w:p>
          <w:p w:rsidR="004C4D4B" w:rsidRPr="000459E0" w:rsidRDefault="004C4D4B" w:rsidP="000459E0">
            <w:pPr>
              <w:shd w:val="clear" w:color="auto" w:fill="FFFFFF"/>
              <w:tabs>
                <w:tab w:val="left" w:pos="4569"/>
              </w:tabs>
              <w:spacing w:after="0"/>
              <w:ind w:left="69"/>
              <w:jc w:val="both"/>
              <w:rPr>
                <w:rFonts w:ascii="Times New Roman" w:eastAsia="SimSun" w:hAnsi="Times New Roman" w:cs="Times New Roman"/>
                <w:b/>
                <w:sz w:val="24"/>
                <w:szCs w:val="24"/>
                <w:lang w:val="tt-RU" w:eastAsia="ru-RU"/>
              </w:rPr>
            </w:pPr>
          </w:p>
          <w:p w:rsidR="00332D3F" w:rsidRPr="000459E0" w:rsidRDefault="00332D3F" w:rsidP="000459E0">
            <w:pPr>
              <w:shd w:val="clear" w:color="auto" w:fill="FFFFFF"/>
              <w:spacing w:before="154" w:after="0"/>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b/>
                <w:sz w:val="24"/>
                <w:szCs w:val="24"/>
                <w:lang w:val="tt-RU" w:eastAsia="ru-RU"/>
              </w:rPr>
              <w:t>9.</w:t>
            </w:r>
            <w:r w:rsidRPr="000459E0">
              <w:rPr>
                <w:rFonts w:ascii="Times New Roman" w:eastAsia="SimSun" w:hAnsi="Times New Roman" w:cs="Times New Roman"/>
                <w:spacing w:val="-13"/>
                <w:sz w:val="24"/>
                <w:szCs w:val="24"/>
                <w:lang w:val="tt-RU" w:eastAsia="ru-RU"/>
              </w:rPr>
              <w:t>Телнең иҗтимагый  әһәмияте. Тел үсеше турында гомуми мәгълү</w:t>
            </w:r>
            <w:r w:rsidRPr="000459E0">
              <w:rPr>
                <w:rFonts w:ascii="Times New Roman" w:eastAsia="SimSun" w:hAnsi="Times New Roman" w:cs="Times New Roman"/>
                <w:spacing w:val="-13"/>
                <w:sz w:val="24"/>
                <w:szCs w:val="24"/>
                <w:lang w:val="tt-RU" w:eastAsia="ru-RU"/>
              </w:rPr>
              <w:softHyphen/>
            </w:r>
            <w:r w:rsidRPr="000459E0">
              <w:rPr>
                <w:rFonts w:ascii="Times New Roman" w:eastAsia="SimSun" w:hAnsi="Times New Roman" w:cs="Times New Roman"/>
                <w:spacing w:val="-7"/>
                <w:sz w:val="24"/>
                <w:szCs w:val="24"/>
                <w:lang w:val="tt-RU" w:eastAsia="ru-RU"/>
              </w:rPr>
              <w:t xml:space="preserve">мат. </w:t>
            </w:r>
            <w:r w:rsidRPr="000459E0">
              <w:rPr>
                <w:rFonts w:ascii="Times New Roman" w:eastAsia="SimSun" w:hAnsi="Times New Roman" w:cs="Times New Roman"/>
                <w:spacing w:val="-7"/>
                <w:sz w:val="24"/>
                <w:szCs w:val="24"/>
                <w:lang w:eastAsia="ru-RU"/>
              </w:rPr>
              <w:t xml:space="preserve">Татар әдәби теле нормаларының  борынгыдан ук үсеп килеше.       </w:t>
            </w:r>
            <w:r w:rsidRPr="000459E0">
              <w:rPr>
                <w:rFonts w:ascii="Times New Roman" w:eastAsia="SimSun" w:hAnsi="Times New Roman" w:cs="Times New Roman"/>
                <w:spacing w:val="-13"/>
                <w:sz w:val="24"/>
                <w:szCs w:val="24"/>
                <w:lang w:eastAsia="ru-RU"/>
              </w:rPr>
              <w:t xml:space="preserve">Милли татар әдәби теле формалашу. Хәзерге татар әдәби теленең үсеш үзенчәлекләре. </w:t>
            </w:r>
            <w:r w:rsidRPr="000459E0">
              <w:rPr>
                <w:rFonts w:ascii="Times New Roman" w:eastAsia="SimSun" w:hAnsi="Times New Roman" w:cs="Times New Roman"/>
                <w:b/>
                <w:sz w:val="24"/>
                <w:szCs w:val="24"/>
                <w:lang w:val="tt-RU" w:eastAsia="ru-RU"/>
              </w:rPr>
              <w:t xml:space="preserve">9  сәгать  </w:t>
            </w:r>
          </w:p>
          <w:p w:rsidR="00332D3F" w:rsidRPr="000459E0" w:rsidRDefault="00332D3F" w:rsidP="000459E0">
            <w:pPr>
              <w:shd w:val="clear" w:color="auto" w:fill="FFFFFF"/>
              <w:spacing w:before="154" w:after="0"/>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b/>
                <w:sz w:val="24"/>
                <w:szCs w:val="24"/>
                <w:lang w:val="tt-RU" w:eastAsia="ru-RU"/>
              </w:rPr>
              <w:t xml:space="preserve">10. </w:t>
            </w:r>
            <w:r w:rsidRPr="000459E0">
              <w:rPr>
                <w:rFonts w:ascii="Times New Roman" w:eastAsia="SimSun" w:hAnsi="Times New Roman" w:cs="Times New Roman"/>
                <w:sz w:val="24"/>
                <w:szCs w:val="24"/>
                <w:lang w:val="tt-RU" w:eastAsia="ru-RU"/>
              </w:rPr>
              <w:t>Диктант</w:t>
            </w:r>
          </w:p>
          <w:p w:rsidR="00332D3F" w:rsidRPr="000459E0" w:rsidRDefault="00332D3F" w:rsidP="000459E0">
            <w:pPr>
              <w:shd w:val="clear" w:color="auto" w:fill="FFFFFF"/>
              <w:spacing w:before="154"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 xml:space="preserve">Бәйләнешле сөйләм үстерү. </w:t>
            </w:r>
          </w:p>
          <w:p w:rsidR="00332D3F" w:rsidRPr="000459E0" w:rsidRDefault="00332D3F" w:rsidP="000459E0">
            <w:pPr>
              <w:shd w:val="clear" w:color="auto" w:fill="FFFFFF"/>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Изложение</w:t>
            </w:r>
          </w:p>
          <w:p w:rsidR="00332D3F" w:rsidRPr="000459E0" w:rsidRDefault="00332D3F" w:rsidP="000459E0">
            <w:pPr>
              <w:shd w:val="clear" w:color="auto" w:fill="FFFFFF"/>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Сочинение</w:t>
            </w:r>
          </w:p>
          <w:p w:rsidR="00332D3F" w:rsidRPr="00306257" w:rsidRDefault="00332D3F" w:rsidP="000459E0">
            <w:pPr>
              <w:shd w:val="clear" w:color="auto" w:fill="FFFFFF"/>
              <w:spacing w:after="0"/>
              <w:jc w:val="both"/>
              <w:rPr>
                <w:rFonts w:ascii="Times New Roman" w:eastAsia="SimSun" w:hAnsi="Times New Roman" w:cs="Times New Roman"/>
                <w:sz w:val="24"/>
                <w:szCs w:val="24"/>
                <w:lang w:eastAsia="ru-RU"/>
              </w:rPr>
            </w:pPr>
            <w:r w:rsidRPr="000459E0">
              <w:rPr>
                <w:rFonts w:ascii="Times New Roman" w:eastAsia="SimSun" w:hAnsi="Times New Roman" w:cs="Times New Roman"/>
                <w:sz w:val="24"/>
                <w:szCs w:val="24"/>
                <w:lang w:val="tt-RU" w:eastAsia="ru-RU"/>
              </w:rPr>
              <w:t>Эш кәгазе</w:t>
            </w:r>
          </w:p>
          <w:p w:rsidR="00332D3F" w:rsidRPr="000459E0" w:rsidRDefault="00332D3F" w:rsidP="000459E0">
            <w:pPr>
              <w:shd w:val="clear" w:color="auto" w:fill="FFFFFF"/>
              <w:spacing w:after="0"/>
              <w:jc w:val="both"/>
              <w:rPr>
                <w:rFonts w:ascii="Times New Roman" w:eastAsia="SimSun" w:hAnsi="Times New Roman" w:cs="Times New Roman"/>
                <w:sz w:val="24"/>
                <w:szCs w:val="24"/>
                <w:lang w:val="tt-RU" w:eastAsia="ru-RU"/>
              </w:rPr>
            </w:pPr>
            <w:r w:rsidRPr="000459E0">
              <w:rPr>
                <w:rFonts w:ascii="Times New Roman" w:eastAsia="SimSun" w:hAnsi="Times New Roman" w:cs="Times New Roman"/>
                <w:sz w:val="24"/>
                <w:szCs w:val="24"/>
                <w:lang w:val="tt-RU" w:eastAsia="ru-RU"/>
              </w:rPr>
              <w:t>Конспект, тезис</w:t>
            </w:r>
          </w:p>
          <w:p w:rsidR="00332D3F" w:rsidRPr="000459E0" w:rsidRDefault="00332D3F" w:rsidP="000459E0">
            <w:pPr>
              <w:shd w:val="clear" w:color="auto" w:fill="FFFFFF"/>
              <w:spacing w:after="0"/>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sz w:val="24"/>
                <w:szCs w:val="24"/>
                <w:lang w:val="tt-RU" w:eastAsia="ru-RU"/>
              </w:rPr>
              <w:t>Изложениене бергәләп анализлау</w:t>
            </w:r>
            <w:r w:rsidRPr="000459E0">
              <w:rPr>
                <w:rFonts w:ascii="Times New Roman" w:eastAsia="SimSun" w:hAnsi="Times New Roman" w:cs="Times New Roman"/>
                <w:b/>
                <w:sz w:val="24"/>
                <w:szCs w:val="24"/>
                <w:lang w:val="tt-RU" w:eastAsia="ru-RU"/>
              </w:rPr>
              <w:t xml:space="preserve">14  сәгать  </w:t>
            </w:r>
          </w:p>
          <w:p w:rsidR="00332D3F" w:rsidRPr="000459E0" w:rsidRDefault="00332D3F" w:rsidP="000459E0">
            <w:pPr>
              <w:shd w:val="clear" w:color="auto" w:fill="FFFFFF"/>
              <w:spacing w:after="0"/>
              <w:jc w:val="both"/>
              <w:rPr>
                <w:rFonts w:ascii="Times New Roman" w:eastAsia="SimSun" w:hAnsi="Times New Roman" w:cs="Times New Roman"/>
                <w:b/>
                <w:sz w:val="24"/>
                <w:szCs w:val="24"/>
                <w:lang w:val="tt-RU" w:eastAsia="ru-RU"/>
              </w:rPr>
            </w:pPr>
          </w:p>
          <w:p w:rsidR="00332D3F" w:rsidRPr="000459E0" w:rsidRDefault="00332D3F" w:rsidP="000459E0">
            <w:pPr>
              <w:shd w:val="clear" w:color="auto" w:fill="FFFFFF"/>
              <w:spacing w:after="0"/>
              <w:jc w:val="both"/>
              <w:rPr>
                <w:rFonts w:ascii="Times New Roman" w:eastAsia="SimSun" w:hAnsi="Times New Roman" w:cs="Times New Roman"/>
                <w:b/>
                <w:sz w:val="24"/>
                <w:szCs w:val="24"/>
                <w:lang w:val="tt-RU" w:eastAsia="ru-RU"/>
              </w:rPr>
            </w:pPr>
            <w:r w:rsidRPr="000459E0">
              <w:rPr>
                <w:rFonts w:ascii="Times New Roman" w:eastAsia="SimSun" w:hAnsi="Times New Roman" w:cs="Times New Roman"/>
                <w:b/>
                <w:sz w:val="24"/>
                <w:szCs w:val="24"/>
                <w:lang w:val="tt-RU" w:eastAsia="ru-RU"/>
              </w:rPr>
              <w:t>11.</w:t>
            </w:r>
            <w:r w:rsidRPr="000459E0">
              <w:rPr>
                <w:rFonts w:ascii="Times New Roman" w:eastAsia="SimSun" w:hAnsi="Times New Roman" w:cs="Times New Roman"/>
                <w:sz w:val="24"/>
                <w:szCs w:val="24"/>
                <w:lang w:val="tt-RU" w:eastAsia="ru-RU"/>
              </w:rPr>
              <w:t>Үткәннәрне кабатлау.Күнегүләр эшләү.Имтиханга әзерлек.Тест.</w:t>
            </w:r>
            <w:r w:rsidRPr="000459E0">
              <w:rPr>
                <w:rFonts w:ascii="Times New Roman" w:eastAsia="SimSun" w:hAnsi="Times New Roman" w:cs="Times New Roman"/>
                <w:b/>
                <w:sz w:val="24"/>
                <w:szCs w:val="24"/>
                <w:lang w:val="tt-RU" w:eastAsia="ru-RU"/>
              </w:rPr>
              <w:t xml:space="preserve">4  сәгать  </w:t>
            </w:r>
          </w:p>
          <w:p w:rsidR="00332D3F" w:rsidRPr="00332D3F" w:rsidRDefault="00332D3F" w:rsidP="00332D3F">
            <w:pPr>
              <w:shd w:val="clear" w:color="auto" w:fill="FFFFFF"/>
              <w:spacing w:after="0" w:line="240" w:lineRule="auto"/>
              <w:jc w:val="both"/>
              <w:rPr>
                <w:rFonts w:ascii="Times New Roman" w:eastAsia="SimSun" w:hAnsi="Times New Roman" w:cs="Times New Roman"/>
                <w:lang w:val="tt-RU" w:eastAsia="ru-RU"/>
              </w:rPr>
            </w:pPr>
          </w:p>
          <w:p w:rsidR="00332D3F" w:rsidRPr="00332D3F" w:rsidRDefault="00332D3F" w:rsidP="00332D3F">
            <w:pPr>
              <w:shd w:val="clear" w:color="auto" w:fill="FFFFFF"/>
              <w:spacing w:after="0" w:line="240" w:lineRule="auto"/>
              <w:jc w:val="both"/>
              <w:rPr>
                <w:rFonts w:ascii="Times New Roman" w:eastAsia="SimSun" w:hAnsi="Times New Roman" w:cs="Times New Roman"/>
                <w:lang w:val="tt-RU" w:eastAsia="ru-RU"/>
              </w:rPr>
            </w:pPr>
          </w:p>
          <w:p w:rsidR="004C4D4B" w:rsidRDefault="004C4D4B" w:rsidP="0066620E">
            <w:pPr>
              <w:jc w:val="center"/>
              <w:outlineLvl w:val="0"/>
              <w:rPr>
                <w:rFonts w:ascii="Times New Roman" w:hAnsi="Times New Roman" w:cs="Times New Roman"/>
                <w:b/>
                <w:sz w:val="24"/>
                <w:szCs w:val="24"/>
                <w:lang w:val="tt-RU"/>
              </w:rPr>
            </w:pPr>
          </w:p>
          <w:p w:rsidR="004C4D4B" w:rsidRDefault="004C4D4B" w:rsidP="0066620E">
            <w:pPr>
              <w:jc w:val="center"/>
              <w:outlineLvl w:val="0"/>
              <w:rPr>
                <w:rFonts w:ascii="Times New Roman" w:hAnsi="Times New Roman" w:cs="Times New Roman"/>
                <w:b/>
                <w:sz w:val="24"/>
                <w:szCs w:val="24"/>
                <w:lang w:val="tt-RU"/>
              </w:rPr>
            </w:pPr>
          </w:p>
          <w:p w:rsidR="004C4D4B" w:rsidRDefault="004C4D4B" w:rsidP="0066620E">
            <w:pPr>
              <w:jc w:val="center"/>
              <w:outlineLvl w:val="0"/>
              <w:rPr>
                <w:rFonts w:ascii="Times New Roman" w:hAnsi="Times New Roman" w:cs="Times New Roman"/>
                <w:b/>
                <w:sz w:val="24"/>
                <w:szCs w:val="24"/>
                <w:lang w:val="tt-RU"/>
              </w:rPr>
            </w:pPr>
          </w:p>
          <w:p w:rsidR="004C4D4B" w:rsidRDefault="004C4D4B" w:rsidP="0066620E">
            <w:pPr>
              <w:jc w:val="center"/>
              <w:outlineLvl w:val="0"/>
              <w:rPr>
                <w:rFonts w:ascii="Times New Roman" w:hAnsi="Times New Roman" w:cs="Times New Roman"/>
                <w:b/>
                <w:sz w:val="24"/>
                <w:szCs w:val="24"/>
                <w:lang w:val="tt-RU"/>
              </w:rPr>
            </w:pPr>
          </w:p>
          <w:p w:rsidR="0066620E" w:rsidRDefault="0066620E" w:rsidP="004C4D4B">
            <w:pPr>
              <w:outlineLvl w:val="0"/>
              <w:rPr>
                <w:rFonts w:ascii="Times New Roman" w:hAnsi="Times New Roman" w:cs="Times New Roman"/>
                <w:b/>
                <w:sz w:val="24"/>
                <w:szCs w:val="24"/>
                <w:lang w:val="tt-RU"/>
              </w:rPr>
            </w:pPr>
            <w:r>
              <w:rPr>
                <w:rFonts w:ascii="Times New Roman" w:hAnsi="Times New Roman" w:cs="Times New Roman"/>
                <w:b/>
                <w:sz w:val="24"/>
                <w:szCs w:val="24"/>
                <w:lang w:val="tt-RU"/>
              </w:rPr>
              <w:t>Календар</w:t>
            </w:r>
            <w:r w:rsidRPr="004C4D4B">
              <w:rPr>
                <w:rFonts w:ascii="Times New Roman" w:hAnsi="Times New Roman" w:cs="Times New Roman"/>
                <w:b/>
                <w:sz w:val="24"/>
                <w:szCs w:val="24"/>
                <w:lang w:val="tt-RU"/>
              </w:rPr>
              <w:t>ь-тематик план</w:t>
            </w: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3044"/>
              <w:gridCol w:w="709"/>
              <w:gridCol w:w="7289"/>
              <w:gridCol w:w="1119"/>
              <w:gridCol w:w="1276"/>
            </w:tblGrid>
            <w:tr w:rsidR="0066620E" w:rsidRPr="004C4D4B" w:rsidTr="0066620E">
              <w:trPr>
                <w:trHeight w:val="427"/>
                <w:jc w:val="center"/>
              </w:trPr>
              <w:tc>
                <w:tcPr>
                  <w:tcW w:w="657" w:type="dxa"/>
                  <w:vMerge w:val="restart"/>
                  <w:tcBorders>
                    <w:top w:val="single" w:sz="4" w:space="0" w:color="auto"/>
                    <w:left w:val="single" w:sz="4" w:space="0" w:color="auto"/>
                    <w:right w:val="single" w:sz="4" w:space="0" w:color="auto"/>
                  </w:tcBorders>
                </w:tcPr>
                <w:p w:rsidR="0066620E" w:rsidRPr="004C4D4B" w:rsidRDefault="0066620E" w:rsidP="0066620E">
                  <w:pPr>
                    <w:pStyle w:val="1"/>
                    <w:jc w:val="left"/>
                    <w:rPr>
                      <w:b/>
                      <w:sz w:val="24"/>
                      <w:szCs w:val="24"/>
                      <w:lang w:val="tt-RU"/>
                    </w:rPr>
                  </w:pPr>
                  <w:r w:rsidRPr="004C4D4B">
                    <w:rPr>
                      <w:b/>
                      <w:sz w:val="24"/>
                      <w:szCs w:val="24"/>
                      <w:lang w:val="tt-RU"/>
                    </w:rPr>
                    <w:t>Т/с</w:t>
                  </w:r>
                </w:p>
              </w:tc>
              <w:tc>
                <w:tcPr>
                  <w:tcW w:w="3044" w:type="dxa"/>
                  <w:vMerge w:val="restart"/>
                  <w:tcBorders>
                    <w:top w:val="single" w:sz="4" w:space="0" w:color="auto"/>
                    <w:left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r w:rsidRPr="004C4D4B">
                    <w:rPr>
                      <w:rFonts w:ascii="Times New Roman" w:hAnsi="Times New Roman" w:cs="Times New Roman"/>
                      <w:b/>
                      <w:sz w:val="24"/>
                      <w:szCs w:val="24"/>
                      <w:lang w:val="tt-RU"/>
                    </w:rPr>
                    <w:t>Бүлекләр һәм</w:t>
                  </w:r>
                </w:p>
                <w:p w:rsidR="0066620E" w:rsidRPr="004C4D4B" w:rsidRDefault="0066620E" w:rsidP="0066620E">
                  <w:pPr>
                    <w:tabs>
                      <w:tab w:val="left" w:pos="9180"/>
                    </w:tabs>
                    <w:spacing w:line="240" w:lineRule="auto"/>
                    <w:rPr>
                      <w:rFonts w:ascii="Times New Roman" w:hAnsi="Times New Roman" w:cs="Times New Roman"/>
                      <w:b/>
                      <w:sz w:val="24"/>
                      <w:szCs w:val="24"/>
                      <w:lang w:val="tt-RU"/>
                    </w:rPr>
                  </w:pPr>
                  <w:r w:rsidRPr="004C4D4B">
                    <w:rPr>
                      <w:rFonts w:ascii="Times New Roman" w:hAnsi="Times New Roman" w:cs="Times New Roman"/>
                      <w:b/>
                      <w:sz w:val="24"/>
                      <w:szCs w:val="24"/>
                      <w:lang w:val="tt-RU"/>
                    </w:rPr>
                    <w:t>темалар</w:t>
                  </w:r>
                </w:p>
              </w:tc>
              <w:tc>
                <w:tcPr>
                  <w:tcW w:w="709" w:type="dxa"/>
                  <w:vMerge w:val="restart"/>
                  <w:tcBorders>
                    <w:top w:val="single" w:sz="4" w:space="0" w:color="auto"/>
                    <w:left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r w:rsidRPr="004C4D4B">
                    <w:rPr>
                      <w:rFonts w:ascii="Times New Roman" w:hAnsi="Times New Roman" w:cs="Times New Roman"/>
                      <w:b/>
                      <w:sz w:val="24"/>
                      <w:szCs w:val="24"/>
                      <w:lang w:val="tt-RU"/>
                    </w:rPr>
                    <w:t>Сәг.</w:t>
                  </w:r>
                </w:p>
                <w:p w:rsidR="0066620E" w:rsidRPr="004C4D4B" w:rsidRDefault="0066620E" w:rsidP="0066620E">
                  <w:pPr>
                    <w:tabs>
                      <w:tab w:val="left" w:pos="9180"/>
                    </w:tabs>
                    <w:spacing w:line="240" w:lineRule="auto"/>
                    <w:rPr>
                      <w:rFonts w:ascii="Times New Roman" w:hAnsi="Times New Roman" w:cs="Times New Roman"/>
                      <w:b/>
                      <w:sz w:val="24"/>
                      <w:szCs w:val="24"/>
                      <w:lang w:val="tt-RU"/>
                    </w:rPr>
                  </w:pPr>
                </w:p>
              </w:tc>
              <w:tc>
                <w:tcPr>
                  <w:tcW w:w="7289" w:type="dxa"/>
                  <w:vMerge w:val="restart"/>
                  <w:tcBorders>
                    <w:top w:val="single" w:sz="4" w:space="0" w:color="auto"/>
                    <w:left w:val="single" w:sz="4" w:space="0" w:color="auto"/>
                    <w:right w:val="single" w:sz="4" w:space="0" w:color="auto"/>
                  </w:tcBorders>
                </w:tcPr>
                <w:p w:rsidR="0066620E" w:rsidRDefault="0066620E" w:rsidP="0066620E">
                  <w:pPr>
                    <w:tabs>
                      <w:tab w:val="left" w:pos="9180"/>
                    </w:tabs>
                    <w:spacing w:line="240" w:lineRule="auto"/>
                    <w:jc w:val="center"/>
                    <w:rPr>
                      <w:rFonts w:ascii="Times New Roman" w:hAnsi="Times New Roman" w:cs="Times New Roman"/>
                      <w:b/>
                      <w:sz w:val="24"/>
                      <w:szCs w:val="24"/>
                      <w:lang w:val="tt-RU"/>
                    </w:rPr>
                  </w:pPr>
                  <w:r w:rsidRPr="004C4D4B">
                    <w:rPr>
                      <w:rFonts w:ascii="Times New Roman" w:hAnsi="Times New Roman" w:cs="Times New Roman"/>
                      <w:b/>
                      <w:sz w:val="24"/>
                      <w:szCs w:val="24"/>
                      <w:lang w:val="tt-RU"/>
                    </w:rPr>
                    <w:t>Укучылар эшчәнлеге төрләре</w:t>
                  </w:r>
                </w:p>
              </w:tc>
              <w:tc>
                <w:tcPr>
                  <w:tcW w:w="2395" w:type="dxa"/>
                  <w:gridSpan w:val="2"/>
                  <w:tcBorders>
                    <w:top w:val="single" w:sz="4" w:space="0" w:color="auto"/>
                    <w:left w:val="single" w:sz="4" w:space="0" w:color="auto"/>
                    <w:right w:val="single" w:sz="4" w:space="0" w:color="auto"/>
                  </w:tcBorders>
                </w:tcPr>
                <w:p w:rsidR="0066620E" w:rsidRDefault="0066620E" w:rsidP="0066620E">
                  <w:pPr>
                    <w:tabs>
                      <w:tab w:val="left" w:pos="9180"/>
                    </w:tabs>
                    <w:spacing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Үткәрү вакыты</w:t>
                  </w:r>
                </w:p>
              </w:tc>
            </w:tr>
            <w:tr w:rsidR="0066620E" w:rsidRPr="004C4D4B" w:rsidTr="0066620E">
              <w:trPr>
                <w:trHeight w:val="410"/>
                <w:jc w:val="center"/>
              </w:trPr>
              <w:tc>
                <w:tcPr>
                  <w:tcW w:w="657" w:type="dxa"/>
                  <w:vMerge/>
                  <w:tcBorders>
                    <w:left w:val="single" w:sz="4" w:space="0" w:color="auto"/>
                    <w:bottom w:val="single" w:sz="4" w:space="0" w:color="auto"/>
                    <w:right w:val="single" w:sz="4" w:space="0" w:color="auto"/>
                  </w:tcBorders>
                </w:tcPr>
                <w:p w:rsidR="0066620E" w:rsidRPr="004C4D4B" w:rsidRDefault="0066620E" w:rsidP="0066620E">
                  <w:pPr>
                    <w:pStyle w:val="1"/>
                    <w:jc w:val="left"/>
                    <w:rPr>
                      <w:b/>
                      <w:sz w:val="24"/>
                      <w:szCs w:val="24"/>
                      <w:lang w:val="tt-RU"/>
                    </w:rPr>
                  </w:pPr>
                </w:p>
              </w:tc>
              <w:tc>
                <w:tcPr>
                  <w:tcW w:w="3044" w:type="dxa"/>
                  <w:vMerge/>
                  <w:tcBorders>
                    <w:left w:val="single" w:sz="4" w:space="0" w:color="auto"/>
                    <w:bottom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p>
              </w:tc>
              <w:tc>
                <w:tcPr>
                  <w:tcW w:w="709" w:type="dxa"/>
                  <w:vMerge/>
                  <w:tcBorders>
                    <w:left w:val="single" w:sz="4" w:space="0" w:color="auto"/>
                    <w:bottom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p>
              </w:tc>
              <w:tc>
                <w:tcPr>
                  <w:tcW w:w="7289" w:type="dxa"/>
                  <w:vMerge/>
                  <w:tcBorders>
                    <w:left w:val="single" w:sz="4" w:space="0" w:color="auto"/>
                    <w:bottom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p>
              </w:tc>
              <w:tc>
                <w:tcPr>
                  <w:tcW w:w="1119" w:type="dxa"/>
                  <w:tcBorders>
                    <w:left w:val="single" w:sz="4" w:space="0" w:color="auto"/>
                    <w:bottom w:val="single" w:sz="4" w:space="0" w:color="auto"/>
                    <w:right w:val="single" w:sz="4" w:space="0" w:color="auto"/>
                  </w:tcBorders>
                </w:tcPr>
                <w:p w:rsidR="0066620E" w:rsidRPr="004C4D4B" w:rsidRDefault="0066620E" w:rsidP="0066620E">
                  <w:pPr>
                    <w:tabs>
                      <w:tab w:val="left" w:pos="9180"/>
                    </w:tabs>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План   </w:t>
                  </w:r>
                </w:p>
              </w:tc>
              <w:tc>
                <w:tcPr>
                  <w:tcW w:w="1276" w:type="dxa"/>
                  <w:tcBorders>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Факт</w:t>
                  </w:r>
                </w:p>
              </w:tc>
            </w:tr>
            <w:tr w:rsidR="0066620E" w:rsidTr="0066620E">
              <w:trPr>
                <w:trHeight w:val="528"/>
                <w:jc w:val="center"/>
              </w:trPr>
              <w:tc>
                <w:tcPr>
                  <w:tcW w:w="657" w:type="dxa"/>
                  <w:tcBorders>
                    <w:top w:val="single" w:sz="4" w:space="0" w:color="auto"/>
                    <w:left w:val="single" w:sz="4" w:space="0" w:color="auto"/>
                    <w:bottom w:val="single" w:sz="4" w:space="0" w:color="auto"/>
                    <w:right w:val="single" w:sz="4" w:space="0" w:color="auto"/>
                  </w:tcBorders>
                </w:tcPr>
                <w:p w:rsidR="0066620E" w:rsidRPr="004C4D4B" w:rsidRDefault="0066620E" w:rsidP="0066620E">
                  <w:pPr>
                    <w:tabs>
                      <w:tab w:val="left" w:pos="9180"/>
                    </w:tabs>
                    <w:spacing w:after="0" w:line="240" w:lineRule="auto"/>
                    <w:rPr>
                      <w:rFonts w:ascii="Times New Roman" w:hAnsi="Times New Roman" w:cs="Times New Roman"/>
                      <w:sz w:val="24"/>
                      <w:szCs w:val="24"/>
                      <w:lang w:val="tt-RU"/>
                    </w:rPr>
                  </w:pPr>
                  <w:r w:rsidRPr="004C4D4B">
                    <w:rPr>
                      <w:rFonts w:ascii="Times New Roman" w:hAnsi="Times New Roman" w:cs="Times New Roman"/>
                      <w:sz w:val="24"/>
                      <w:szCs w:val="24"/>
                      <w:lang w:val="tt-RU"/>
                    </w:rPr>
                    <w:t>1</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Фонетиканың өйрәнү объектлары һәм юнәлешләре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Аваз, фонема. Сузык һәм тартык авазларны  дөрес итеп әйтү һәм язуда күрсәтү. Дөрес сөйләү һәм язу</w:t>
                  </w:r>
                </w:p>
              </w:tc>
              <w:tc>
                <w:tcPr>
                  <w:tcW w:w="1119" w:type="dxa"/>
                  <w:tcBorders>
                    <w:top w:val="single" w:sz="4" w:space="0" w:color="auto"/>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tt-RU"/>
                    </w:rPr>
                    <w:t>06</w:t>
                  </w:r>
                  <w:r>
                    <w:rPr>
                      <w:rFonts w:ascii="Times New Roman" w:hAnsi="Times New Roman" w:cs="Times New Roman"/>
                      <w:sz w:val="24"/>
                      <w:szCs w:val="24"/>
                      <w:lang w:val="en-US"/>
                    </w:rPr>
                    <w:t>.09</w:t>
                  </w:r>
                </w:p>
              </w:tc>
              <w:tc>
                <w:tcPr>
                  <w:tcW w:w="1276" w:type="dxa"/>
                  <w:tcBorders>
                    <w:top w:val="single" w:sz="4" w:space="0" w:color="auto"/>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456"/>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Сөйләмдә аваз үзгәрешләре.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Авазларның охшашлануы, чиратлашуы, йотылуы. Авазлар үзгәрү – чиратлашуның  мәгънә үзгәрешенә китерүе</w:t>
                  </w:r>
                </w:p>
              </w:tc>
              <w:tc>
                <w:tcPr>
                  <w:tcW w:w="1119" w:type="dxa"/>
                  <w:tcBorders>
                    <w:top w:val="single" w:sz="4" w:space="0" w:color="auto"/>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07.09</w:t>
                  </w:r>
                </w:p>
              </w:tc>
              <w:tc>
                <w:tcPr>
                  <w:tcW w:w="1276" w:type="dxa"/>
                  <w:tcBorders>
                    <w:top w:val="single" w:sz="4" w:space="0" w:color="auto"/>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594"/>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Сөйләмдә аваз үзгәрешләре.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Авазларның охшашлануы, чиратлашуы, йотылуы. Авазлар үзгәрү – чиратлашуның  мәгънә үзгәрешенә китерүе.</w:t>
                  </w:r>
                </w:p>
              </w:tc>
              <w:tc>
                <w:tcPr>
                  <w:tcW w:w="1119" w:type="dxa"/>
                  <w:tcBorders>
                    <w:top w:val="single" w:sz="4" w:space="0" w:color="auto"/>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13.09</w:t>
                  </w:r>
                </w:p>
              </w:tc>
              <w:tc>
                <w:tcPr>
                  <w:tcW w:w="1276" w:type="dxa"/>
                  <w:tcBorders>
                    <w:top w:val="single" w:sz="4" w:space="0" w:color="auto"/>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437"/>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p w:rsidR="0066620E" w:rsidRDefault="0066620E" w:rsidP="0066620E">
                  <w:pPr>
                    <w:tabs>
                      <w:tab w:val="left" w:pos="9180"/>
                    </w:tabs>
                    <w:spacing w:after="0" w:line="240" w:lineRule="auto"/>
                    <w:rPr>
                      <w:rFonts w:ascii="Times New Roman" w:hAnsi="Times New Roman" w:cs="Times New Roman"/>
                      <w:sz w:val="24"/>
                      <w:szCs w:val="24"/>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Татар орфографиясенең төп прин</w:t>
                  </w:r>
                  <w:r>
                    <w:rPr>
                      <w:rFonts w:ascii="Times New Roman" w:hAnsi="Times New Roman" w:cs="Times New Roman"/>
                      <w:sz w:val="24"/>
                      <w:szCs w:val="24"/>
                    </w:rPr>
                    <w:t>циплары</w:t>
                  </w:r>
                  <w:r>
                    <w:rPr>
                      <w:rFonts w:ascii="Times New Roman" w:hAnsi="Times New Roman" w:cs="Times New Roman"/>
                      <w:sz w:val="24"/>
                      <w:szCs w:val="24"/>
                      <w:lang w:val="tt-RU"/>
                    </w:rPr>
                    <w:t>.</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Татар телендә орфографиянең 5 прин</w:t>
                  </w:r>
                  <w:r>
                    <w:rPr>
                      <w:rFonts w:ascii="Times New Roman" w:hAnsi="Times New Roman" w:cs="Times New Roman"/>
                      <w:sz w:val="24"/>
                      <w:szCs w:val="24"/>
                    </w:rPr>
                    <w:t>цип</w:t>
                  </w:r>
                  <w:r>
                    <w:rPr>
                      <w:rFonts w:ascii="Times New Roman" w:hAnsi="Times New Roman" w:cs="Times New Roman"/>
                      <w:sz w:val="24"/>
                      <w:szCs w:val="24"/>
                      <w:lang w:val="tt-RU"/>
                    </w:rPr>
                    <w:t>ка нигезләнүе.</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14.09</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810"/>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Административ контроль </w:t>
                  </w:r>
                  <w:r>
                    <w:rPr>
                      <w:rFonts w:ascii="Times New Roman" w:hAnsi="Times New Roman" w:cs="Times New Roman"/>
                      <w:sz w:val="24"/>
                      <w:szCs w:val="24"/>
                      <w:lang w:val="tt-RU"/>
                    </w:rPr>
                    <w:t>эш (кереш диктант)</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Бәйләнешле сөйләм үстерү</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20.09</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699"/>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Татар теленең сүзлек составы.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Телнең сүзлек составының лексика дип йөртелүе.Лексикология. Сүзнең лексик  һәм граммматик мәгънәсе. Омоним, антоним, синоним сүзләр. Полисемия. </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21.09</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586"/>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Татар теленең сүзлек составы.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Фразеологизмнар.Профессионализм. Диалектизм.Неологизм.Алынма сүзләр.</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27.09</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Лексик берәмлекләрне җыю һәм аларның мәгънәләренә аңлатма бирү.</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Лексикография. Аңлатмалы, телара сүзлекләр.</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28.09</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Лексик берәмлекләрне җыю һәм аларның мәгънәләренә аңлатма бирү.</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Тексттан лексик берәмлекләрне билгеләү</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04.10</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66620E" w:rsidRDefault="0066620E" w:rsidP="0066620E">
                  <w:pPr>
                    <w:tabs>
                      <w:tab w:val="left" w:pos="9180"/>
                    </w:tabs>
                    <w:spacing w:after="0" w:line="240" w:lineRule="auto"/>
                    <w:rPr>
                      <w:rFonts w:ascii="Times New Roman" w:hAnsi="Times New Roman" w:cs="Times New Roman"/>
                      <w:sz w:val="24"/>
                      <w:szCs w:val="24"/>
                      <w:lang w:val="tt-RU"/>
                    </w:rPr>
                  </w:pP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Сүз ясалышы</w:t>
                  </w:r>
                  <w:r>
                    <w:rPr>
                      <w:rFonts w:ascii="Times New Roman" w:hAnsi="Times New Roman" w:cs="Times New Roman"/>
                      <w:sz w:val="24"/>
                      <w:szCs w:val="24"/>
                      <w:lang w:val="tt-RU"/>
                    </w:rPr>
                    <w:t xml:space="preserve"> юллары.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Сүзгә кушымчалар өстәү, сүзләрне кушу, сүзгә яңа мәгънә өстәү һ.б.</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05.10</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lang w:val="tt-RU"/>
                    </w:rPr>
                    <w:t>С</w:t>
                  </w:r>
                  <w:r>
                    <w:rPr>
                      <w:rFonts w:ascii="Times New Roman" w:hAnsi="Times New Roman" w:cs="Times New Roman"/>
                      <w:sz w:val="24"/>
                      <w:szCs w:val="24"/>
                    </w:rPr>
                    <w:t>үз</w:t>
                  </w:r>
                  <w:r>
                    <w:rPr>
                      <w:rFonts w:ascii="Times New Roman" w:hAnsi="Times New Roman" w:cs="Times New Roman"/>
                      <w:sz w:val="24"/>
                      <w:szCs w:val="24"/>
                      <w:lang w:val="tt-RU"/>
                    </w:rPr>
                    <w:t>ләрнең ясалыш буенча төрләре.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Тамыр, ясалма, кушма, тезмә, кыскартылма, парлы сүзләр</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11.10</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Сочинение.</w:t>
                  </w:r>
                  <w:r>
                    <w:rPr>
                      <w:rFonts w:ascii="Times New Roman" w:hAnsi="Times New Roman" w:cs="Times New Roman"/>
                      <w:sz w:val="24"/>
                      <w:szCs w:val="24"/>
                      <w:lang w:val="tt-RU"/>
                    </w:rPr>
                    <w:t>” Сөйдергән дә-тел, биздергән  дә - тел”.</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12.10</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3</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 төркемнәре.</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сүз төркемнәре.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18.10</w:t>
                  </w:r>
                </w:p>
              </w:tc>
              <w:tc>
                <w:tcPr>
                  <w:tcW w:w="1276" w:type="dxa"/>
                  <w:tcBorders>
                    <w:top w:val="nil"/>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 төркемнәре. Модаль, бәйләгеч төрләре.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19.10</w:t>
                  </w:r>
                </w:p>
              </w:tc>
              <w:tc>
                <w:tcPr>
                  <w:tcW w:w="1276" w:type="dxa"/>
                  <w:tcBorders>
                    <w:top w:val="nil"/>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lang w:val="tt-RU"/>
                    </w:rPr>
                    <w:t xml:space="preserve">Әдәби  әсәргә </w:t>
                  </w:r>
                  <w:r>
                    <w:rPr>
                      <w:rFonts w:ascii="Times New Roman" w:hAnsi="Times New Roman" w:cs="Times New Roman"/>
                      <w:sz w:val="24"/>
                      <w:szCs w:val="24"/>
                    </w:rPr>
                    <w:t>рецензия язу</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c>
                <w:tcPr>
                  <w:tcW w:w="1119" w:type="dxa"/>
                  <w:tcBorders>
                    <w:top w:val="nil"/>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25.10</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560"/>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6</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Кушымчалар һәм аларның язылышы.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Ясагыч һәм төрләндергеч кушым</w:t>
                  </w:r>
                  <w:r>
                    <w:rPr>
                      <w:rFonts w:ascii="Times New Roman" w:hAnsi="Times New Roman" w:cs="Times New Roman"/>
                      <w:sz w:val="24"/>
                      <w:szCs w:val="24"/>
                    </w:rPr>
                    <w:t>-</w:t>
                  </w:r>
                  <w:r>
                    <w:rPr>
                      <w:rFonts w:ascii="Times New Roman" w:hAnsi="Times New Roman" w:cs="Times New Roman"/>
                      <w:sz w:val="24"/>
                      <w:szCs w:val="24"/>
                      <w:lang w:val="tt-RU"/>
                    </w:rPr>
                    <w:t>чалар; модальлекне     белдерүче һәм бәйләгеч кушымчалар.Бифунк</w:t>
                  </w:r>
                  <w:r>
                    <w:rPr>
                      <w:rFonts w:ascii="Times New Roman" w:hAnsi="Times New Roman" w:cs="Times New Roman"/>
                      <w:sz w:val="24"/>
                      <w:szCs w:val="24"/>
                    </w:rPr>
                    <w:t xml:space="preserve">циональ </w:t>
                  </w:r>
                  <w:r>
                    <w:rPr>
                      <w:rFonts w:ascii="Times New Roman" w:hAnsi="Times New Roman" w:cs="Times New Roman"/>
                      <w:sz w:val="24"/>
                      <w:szCs w:val="24"/>
                      <w:lang w:val="tt-RU"/>
                    </w:rPr>
                    <w:t>кушымчалар.</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26.10</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560"/>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Кушымчалар һәм аларның язылышы.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К</w:t>
                  </w:r>
                  <w:r>
                    <w:rPr>
                      <w:rFonts w:ascii="Times New Roman" w:hAnsi="Times New Roman" w:cs="Times New Roman"/>
                      <w:sz w:val="24"/>
                      <w:szCs w:val="24"/>
                    </w:rPr>
                    <w:t>ушымчал</w:t>
                  </w:r>
                  <w:r>
                    <w:rPr>
                      <w:rFonts w:ascii="Times New Roman" w:hAnsi="Times New Roman" w:cs="Times New Roman"/>
                      <w:sz w:val="24"/>
                      <w:szCs w:val="24"/>
                      <w:lang w:val="tt-RU"/>
                    </w:rPr>
                    <w:t>ар</w:t>
                  </w:r>
                  <w:r>
                    <w:rPr>
                      <w:rFonts w:ascii="Times New Roman" w:hAnsi="Times New Roman" w:cs="Times New Roman"/>
                      <w:sz w:val="24"/>
                      <w:szCs w:val="24"/>
                    </w:rPr>
                    <w:t xml:space="preserve">ның </w:t>
                  </w:r>
                  <w:r>
                    <w:rPr>
                      <w:rFonts w:ascii="Times New Roman" w:hAnsi="Times New Roman" w:cs="Times New Roman"/>
                      <w:sz w:val="24"/>
                      <w:szCs w:val="24"/>
                      <w:lang w:val="tt-RU"/>
                    </w:rPr>
                    <w:t>язылышы.</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08.11</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832"/>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18</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Синтаксик берәмлекләр. Гади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Тел гыйлеменең бер тармагы буларак, синтаксисның сөйләм төзелешен өйрәнүе. Тыныш билгеләре куюның нигезләре: тел төзелеше, мәгънәви нигез.</w:t>
                  </w:r>
                  <w:r>
                    <w:rPr>
                      <w:rFonts w:ascii="Times New Roman" w:hAnsi="Times New Roman" w:cs="Times New Roman"/>
                      <w:sz w:val="24"/>
                      <w:szCs w:val="24"/>
                      <w:lang w:val="tt-RU"/>
                    </w:rPr>
                    <w:t>Сүзләр арасында мәгънә мөнәсәбәтләре.</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09.11</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Ия белән хәбәр арасына сызык кую очраклары.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b/>
                      <w:sz w:val="24"/>
                      <w:szCs w:val="24"/>
                      <w:lang w:val="tt-RU"/>
                    </w:rPr>
                  </w:pPr>
                  <w:r>
                    <w:rPr>
                      <w:rFonts w:ascii="Times New Roman" w:hAnsi="Times New Roman" w:cs="Times New Roman"/>
                      <w:sz w:val="24"/>
                      <w:szCs w:val="24"/>
                      <w:lang w:val="tt-RU"/>
                    </w:rPr>
                    <w:t>Ия белән хәбәр арасына сызык куюның 6 очрагы.</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15.11</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0</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Аерымланган кисәкләр һәм аныклагыч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Ярым хәбәрлеккә ия булган хәл кисәкләр ияртүче сүздән ераклаштырылган булсалар, аларның өтер белән аерылулары.</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16.11</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389"/>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1</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Изложение.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22.11</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693"/>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Өстәлмәләр, күзаллаулы баш килештәге сүзләр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Өстәлмәләр.Күзаллаулы баш килештәге сүздән соң тыныш билгеләре.</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23.11</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017"/>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tt-RU"/>
                    </w:rPr>
                    <w:t>3</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Эндәш сүзләр янында тыныш билгеләре. Тиңдәш кисәкләр, кереш сүзләр янында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Эндәш сүзләр янында өтер, өндәү билгесе куелу очраклары. Тиңдәш кисәкләр янында өтер, сызык, ике нокта куелу очраклары.</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29.11</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4</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Кушма җөмләдә тыныш билгеләре. Тезмә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Кушма җ</w:t>
                  </w:r>
                  <w:r>
                    <w:rPr>
                      <w:rFonts w:ascii="Times New Roman" w:hAnsi="Times New Roman" w:cs="Times New Roman"/>
                      <w:sz w:val="24"/>
                      <w:szCs w:val="24"/>
                      <w:lang w:val="tt-RU"/>
                    </w:rPr>
                    <w:t xml:space="preserve">өмләдә </w:t>
                  </w:r>
                  <w:r>
                    <w:rPr>
                      <w:rFonts w:ascii="Times New Roman" w:hAnsi="Times New Roman" w:cs="Times New Roman"/>
                      <w:sz w:val="24"/>
                      <w:szCs w:val="24"/>
                    </w:rPr>
                    <w:t>дә тыныш билгеләре куелышының җөмләләрнең бәйләнеш төренә һәм синтетик һәм аналитик төренә бәйлелеге.</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30.11</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Синтетик иярченле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Синтетик иярченле кушма җөмләдә өтер, сызык куелу очраклары.</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06.12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6</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Аналитик иярченле кушма җөмләдә тыныш билгеләре.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Аналитик иярченле кушма җөмләдә тыныш билгеләре куюда бәй-ләүче чараларның нинди булуына, җөмлә төзелешенә таянып эш итү.</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07.12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Кушма җөмлә эчендә тыныш билгеләренә күнегүләр.</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Кушма җөмлә эчендәге тыныш билгеләре куелуны кабатлау.</w:t>
                  </w:r>
                </w:p>
              </w:tc>
              <w:tc>
                <w:tcPr>
                  <w:tcW w:w="1119" w:type="dxa"/>
                  <w:tcBorders>
                    <w:left w:val="single" w:sz="4" w:space="0" w:color="auto"/>
                    <w:right w:val="single" w:sz="4" w:space="0" w:color="auto"/>
                  </w:tcBorders>
                </w:tcPr>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13.12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Кушма җөмлә эчендә тыныш билгеләренә күнегүләр.</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Кушма җөмлә эчендәге тыныш билгеләре куелуны кабатлау.</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14.12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2</w:t>
                  </w:r>
                  <w:r>
                    <w:rPr>
                      <w:rFonts w:ascii="Times New Roman" w:hAnsi="Times New Roman" w:cs="Times New Roman"/>
                      <w:sz w:val="24"/>
                      <w:szCs w:val="24"/>
                      <w:lang w:val="tt-RU"/>
                    </w:rPr>
                    <w:t>9</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lang w:val="tt-RU"/>
                    </w:rPr>
                    <w:t xml:space="preserve">“ Тыныш билгеләре” темасына </w:t>
                  </w:r>
                  <w:r>
                    <w:rPr>
                      <w:rFonts w:ascii="Times New Roman" w:hAnsi="Times New Roman" w:cs="Times New Roman"/>
                      <w:sz w:val="24"/>
                      <w:szCs w:val="24"/>
                    </w:rPr>
                    <w:t>диктант.</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 белемнәрен тикшерү.</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20.12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0</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сөйләм һәм аның стильләре. Стиль төшенчә-се.Әдәби, язма сөйләмгә хас төп билгеләр.Стилистика фәне.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Билгеле бер телдә сөйләшүче кешеләрнең фикерне аңлаешлы итеп һәм гасырлар буена урнашып килгән таләпләрне бозмыйча, тө-гәл итеп сөйләүләренә әдәби сөйләм дип әйтү. Стилистика.</w:t>
                  </w:r>
                </w:p>
              </w:tc>
              <w:tc>
                <w:tcPr>
                  <w:tcW w:w="1119" w:type="dxa"/>
                  <w:tcBorders>
                    <w:left w:val="single" w:sz="4" w:space="0" w:color="auto"/>
                    <w:right w:val="single" w:sz="4" w:space="0" w:color="auto"/>
                  </w:tcBorders>
                </w:tcPr>
                <w:p w:rsidR="0066620E" w:rsidRPr="00E519A1" w:rsidRDefault="0066620E" w:rsidP="0066620E">
                  <w:pPr>
                    <w:tabs>
                      <w:tab w:val="left" w:pos="9180"/>
                    </w:tabs>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21.12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1</w:t>
                  </w:r>
                </w:p>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стиленең төрләре һәм үзенчәлекләре.Әдәби һәм публицистик стиль-ләр,аларның үзенчәлекләре.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Әдәби һәм публицистик стильләр.</w:t>
                  </w:r>
                </w:p>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Күчерелмә мәгънәлелеккә нигезләнгән тел-сурәтләү чаралары( метафора,эпитет, метонимия). </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27.12</w:t>
                  </w:r>
                </w:p>
                <w:p w:rsidR="0066620E" w:rsidRPr="00E519A1"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3</w:t>
                  </w:r>
                </w:p>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4</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Фәнни, рәсми һәм сөйләмә стильләр.Төрле стиль һәм жанрга караган текст эшләү.</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r>
                    <w:rPr>
                      <w:rFonts w:ascii="Times New Roman" w:hAnsi="Times New Roman" w:cs="Times New Roman"/>
                      <w:sz w:val="24"/>
                      <w:szCs w:val="24"/>
                    </w:rPr>
                    <w:t>Фәнни стильдә гыйльми мәкалә, китаплар, белешмә, дәреслекләр, диссертацияләр язылуы.</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17.12</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Хат  язу. Эпистоляр стил</w:t>
                  </w:r>
                  <w:r>
                    <w:rPr>
                      <w:rFonts w:ascii="Times New Roman" w:hAnsi="Times New Roman" w:cs="Times New Roman"/>
                      <w:sz w:val="24"/>
                      <w:szCs w:val="24"/>
                    </w:rPr>
                    <w:t>ь, аны</w:t>
                  </w:r>
                  <w:r>
                    <w:rPr>
                      <w:rFonts w:ascii="Times New Roman" w:hAnsi="Times New Roman" w:cs="Times New Roman"/>
                      <w:sz w:val="24"/>
                      <w:szCs w:val="24"/>
                      <w:lang w:val="tt-RU"/>
                    </w:rPr>
                    <w:t>ң телебез тарихында тоткан урыны.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Рәсми эш кәгазе буларак хат язу.</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24.12</w:t>
                  </w:r>
                </w:p>
              </w:tc>
              <w:tc>
                <w:tcPr>
                  <w:tcW w:w="1276" w:type="dxa"/>
                  <w:tcBorders>
                    <w:left w:val="single" w:sz="4" w:space="0" w:color="auto"/>
                    <w:right w:val="single" w:sz="4" w:space="0" w:color="auto"/>
                  </w:tcBorders>
                </w:tcPr>
                <w:p w:rsidR="0066620E" w:rsidRDefault="0066620E" w:rsidP="0066620E">
                  <w:pPr>
                    <w:tabs>
                      <w:tab w:val="left" w:pos="9180"/>
                    </w:tabs>
                    <w:spacing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Изложение.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25.12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3</w:t>
                  </w:r>
                  <w:r>
                    <w:rPr>
                      <w:rFonts w:ascii="Times New Roman" w:hAnsi="Times New Roman" w:cs="Times New Roman"/>
                      <w:sz w:val="24"/>
                      <w:szCs w:val="24"/>
                      <w:lang w:val="tt-RU"/>
                    </w:rPr>
                    <w:t>8</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Стилистиканың нигезе буларак синонимия. Сөйләмдә лексик чараларның кулланылыш мөмкинлекләре.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Төп мәгънәләре охшаш булган сүзләр, фразеологик әйләнмәләр, сүз формалары, сүзтезмәләр, җөмләләрнең синоним дип аталуы.</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31.12</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01.02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4</w:t>
                  </w:r>
                  <w:r>
                    <w:rPr>
                      <w:rFonts w:ascii="Times New Roman" w:hAnsi="Times New Roman" w:cs="Times New Roman"/>
                      <w:sz w:val="24"/>
                      <w:szCs w:val="24"/>
                      <w:lang w:val="tt-RU"/>
                    </w:rPr>
                    <w:t>0</w:t>
                  </w:r>
                  <w:r>
                    <w:rPr>
                      <w:rFonts w:ascii="Times New Roman" w:hAnsi="Times New Roman" w:cs="Times New Roman"/>
                      <w:sz w:val="24"/>
                      <w:szCs w:val="24"/>
                      <w:lang w:val="en-US"/>
                    </w:rPr>
                    <w:t>-</w:t>
                  </w:r>
                  <w:r>
                    <w:rPr>
                      <w:rFonts w:ascii="Times New Roman" w:hAnsi="Times New Roman" w:cs="Times New Roman"/>
                      <w:sz w:val="24"/>
                      <w:szCs w:val="24"/>
                    </w:rPr>
                    <w:t>4</w:t>
                  </w:r>
                  <w:r>
                    <w:rPr>
                      <w:rFonts w:ascii="Times New Roman" w:hAnsi="Times New Roman" w:cs="Times New Roman"/>
                      <w:sz w:val="24"/>
                      <w:szCs w:val="24"/>
                      <w:lang w:val="tt-RU"/>
                    </w:rPr>
                    <w:t>1</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Синтаксик сино</w:t>
                  </w:r>
                  <w:r>
                    <w:rPr>
                      <w:rFonts w:ascii="Times New Roman" w:hAnsi="Times New Roman" w:cs="Times New Roman"/>
                      <w:sz w:val="24"/>
                      <w:szCs w:val="24"/>
                    </w:rPr>
                    <w:t>-</w:t>
                  </w:r>
                  <w:r>
                    <w:rPr>
                      <w:rFonts w:ascii="Times New Roman" w:hAnsi="Times New Roman" w:cs="Times New Roman"/>
                      <w:sz w:val="24"/>
                      <w:szCs w:val="24"/>
                      <w:lang w:val="tt-RU"/>
                    </w:rPr>
                    <w:t>нимнар.Синтетик һәм аналитик җөмләләр синонимлыгы.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Мәгънәләре һәм функцияләре белән бер-беренә якын, бәйләүче чаралар белән генә аерыла торган сүзтезмә һәм җөмләләрнең син-таксик синоним дип аталуы.</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07.02</w:t>
                  </w:r>
                </w:p>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08.02</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4</w:t>
                  </w:r>
                  <w:r>
                    <w:rPr>
                      <w:rFonts w:ascii="Times New Roman" w:hAnsi="Times New Roman" w:cs="Times New Roman"/>
                      <w:sz w:val="24"/>
                      <w:szCs w:val="24"/>
                      <w:lang w:val="tt-RU"/>
                    </w:rPr>
                    <w:t>3</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Лексик һәм грамматик калькаларның татар сөйләмендә кулланы-лышы.Сөйләмдә лексик чараларның кулланылыш үзенчәлекләре.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Лексик һәм грамматик калькалар турында төшенчә бирү,аларның татар сөйләмендә кулланылышын күзәтү. Сөйләмдә лексик чараларның( антонимнар, синонимнар, мәкаль, әйтемнәр, антоним, синоним) кулланылыш үзенчәлекләре.</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15.02</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Конспект, тезис.</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Конспект, тезис турында башлан-гыч төшенчә би</w:t>
                  </w:r>
                  <w:r>
                    <w:rPr>
                      <w:rFonts w:ascii="Times New Roman" w:hAnsi="Times New Roman" w:cs="Times New Roman"/>
                      <w:sz w:val="24"/>
                      <w:szCs w:val="24"/>
                    </w:rPr>
                    <w:t>рү.</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22.02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Сөйләм культурасы һәм аның нигезләре.</w:t>
                  </w:r>
                </w:p>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төгәл булсын.</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культурасының кешедә культураның бер билгесе булуы.</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аңлаешлы булсын. Сөйләм җыйнак булсын.</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аңлаешлы булсын өчен җөмләнең төзек булуы, кабатлауларның булмавы һ.б.</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29.02</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саф булсын.</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сафлыгына ирешү өчен туган телне аның байлыгын яхшы үзләштерү һәм шул байлыктан файдалана белү кирәк.</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06.03</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52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49</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Сөйләм аһәңле булсын.</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Укучыны җәлеп итәр өчен сәйләмнең аһәңле, матур яңгырашлы булуы кирәклеге.</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07.03</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w:t>
                  </w:r>
                  <w:r>
                    <w:rPr>
                      <w:rFonts w:ascii="Times New Roman" w:hAnsi="Times New Roman" w:cs="Times New Roman"/>
                      <w:sz w:val="24"/>
                      <w:szCs w:val="24"/>
                    </w:rPr>
                    <w:t xml:space="preserve"> культурасы»</w:t>
                  </w:r>
                  <w:r>
                    <w:rPr>
                      <w:rFonts w:ascii="Times New Roman" w:hAnsi="Times New Roman" w:cs="Times New Roman"/>
                      <w:sz w:val="24"/>
                      <w:szCs w:val="24"/>
                      <w:lang w:val="tt-RU"/>
                    </w:rPr>
                    <w:t xml:space="preserve"> темасына   сочинение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13.03</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Тел – иҗтимагый күренеш. Тел үсеше турында гомуми мәгълүмат.</w:t>
                  </w:r>
                  <w:r>
                    <w:rPr>
                      <w:rFonts w:ascii="Times New Roman" w:hAnsi="Times New Roman" w:cs="Times New Roman"/>
                      <w:sz w:val="24"/>
                      <w:szCs w:val="24"/>
                      <w:lang w:val="tt-RU"/>
                    </w:rPr>
                    <w:t>Башка телләр арсында тоткан урыны.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Иҗтимагый мөнәсәбәтләр, җәмгыять, телнең функциональ, структур үсеше.</w:t>
                  </w:r>
                  <w:r>
                    <w:rPr>
                      <w:rFonts w:ascii="Times New Roman" w:hAnsi="Times New Roman" w:cs="Times New Roman"/>
                      <w:sz w:val="24"/>
                      <w:szCs w:val="24"/>
                      <w:lang w:val="tt-RU"/>
                    </w:rPr>
                    <w:t xml:space="preserve"> Татар теленең башка телләр арасында тоткан урыны. Телебездә халык мәдәнияте, тарихы чагылышы.</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14.03</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Халык авыз иҗаты җәүһәрләре. Татар әдәби теленең үсеше.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 борынгы төрки тел, иске төрки тел.</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20.03</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21.03</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Татар милли әдәби теленең формалашуы </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Татар милли әдәби теленең хәзерге татар әдәби теле дип йөртелүе.</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03.04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171"/>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Хәзерге татар әдәби теленең төп диалектлары, аларның язмы</w:t>
                  </w:r>
                  <w:r>
                    <w:rPr>
                      <w:rFonts w:ascii="Times New Roman" w:hAnsi="Times New Roman" w:cs="Times New Roman"/>
                      <w:sz w:val="24"/>
                      <w:szCs w:val="24"/>
                      <w:lang w:val="tt-RU"/>
                    </w:rPr>
                    <w:t>-</w:t>
                  </w:r>
                  <w:r>
                    <w:rPr>
                      <w:rFonts w:ascii="Times New Roman" w:hAnsi="Times New Roman" w:cs="Times New Roman"/>
                      <w:sz w:val="24"/>
                      <w:szCs w:val="24"/>
                    </w:rPr>
                    <w:t>шы</w:t>
                  </w:r>
                  <w:r>
                    <w:rPr>
                      <w:rFonts w:ascii="Times New Roman" w:hAnsi="Times New Roman" w:cs="Times New Roman"/>
                      <w:sz w:val="24"/>
                      <w:szCs w:val="24"/>
                      <w:lang w:val="tt-RU"/>
                    </w:rPr>
                    <w:t>. Төрле өлкәгә караган татар сөйләм этикеты нормалары.</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Үзенчәлекле җирле сйләмнең    диалект дип аталуы. Диалект төрләре.</w:t>
                  </w:r>
                  <w:r>
                    <w:rPr>
                      <w:rFonts w:ascii="Times New Roman" w:hAnsi="Times New Roman" w:cs="Times New Roman"/>
                      <w:sz w:val="24"/>
                      <w:szCs w:val="24"/>
                      <w:lang w:val="tt-RU"/>
                    </w:rPr>
                    <w:t>Төрле өлкәгә караган татар сөйләм этикеты нормалары, арала-шу культурасы үзенчәлекләре.</w:t>
                  </w: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lang w:val="tt-RU"/>
                    </w:rPr>
                  </w:pPr>
                </w:p>
                <w:p w:rsidR="004C4D4B" w:rsidRDefault="004C4D4B" w:rsidP="0066620E">
                  <w:pPr>
                    <w:tabs>
                      <w:tab w:val="left" w:pos="9180"/>
                    </w:tabs>
                    <w:spacing w:after="0"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04.04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549"/>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Икетеллелек.</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Икетеллелек, тулы һәм өлешчә ике теллелек.»Татарстан Республикасы халыклары телләре турында»ТР законы.</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702"/>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57</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Татар әдәби телен ассимиляцияләүгә рәсми чик кую.</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Төрле өлкәгә  караган этикет нормалары, халкыбызның аралашу кул</w:t>
                  </w:r>
                  <w:r>
                    <w:rPr>
                      <w:rFonts w:ascii="Times New Roman" w:hAnsi="Times New Roman" w:cs="Times New Roman"/>
                      <w:sz w:val="24"/>
                      <w:szCs w:val="24"/>
                    </w:rPr>
                    <w:t>ь</w:t>
                  </w:r>
                  <w:r>
                    <w:rPr>
                      <w:rFonts w:ascii="Times New Roman" w:hAnsi="Times New Roman" w:cs="Times New Roman"/>
                      <w:sz w:val="24"/>
                      <w:szCs w:val="24"/>
                      <w:lang w:val="tt-RU"/>
                    </w:rPr>
                    <w:t>турасы үзенчәлекләре.</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483"/>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Хәзерге татар әдәби теленең үсеш үзен-чәлекләре.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Хәзерге татар әдәби теленең үсеш үзенчәлеге.</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547"/>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59</w:t>
                  </w:r>
                </w:p>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Тел гыйлеменең әһәмияте һәм төп бүлекләре.</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Тел гыйлеме, лингвистика.татар тел гыйлемене</w:t>
                  </w:r>
                  <w:r>
                    <w:rPr>
                      <w:rFonts w:ascii="Times New Roman" w:hAnsi="Times New Roman" w:cs="Times New Roman"/>
                      <w:sz w:val="24"/>
                      <w:szCs w:val="24"/>
                      <w:lang w:val="tt-RU"/>
                    </w:rPr>
                    <w:t>ң</w:t>
                  </w:r>
                  <w:r>
                    <w:rPr>
                      <w:rFonts w:ascii="Times New Roman" w:hAnsi="Times New Roman" w:cs="Times New Roman"/>
                      <w:sz w:val="24"/>
                      <w:szCs w:val="24"/>
                    </w:rPr>
                    <w:t xml:space="preserve"> татарча укытыла торган башка ф</w:t>
                  </w:r>
                  <w:r>
                    <w:rPr>
                      <w:rFonts w:ascii="Times New Roman" w:hAnsi="Times New Roman" w:cs="Times New Roman"/>
                      <w:sz w:val="24"/>
                      <w:szCs w:val="24"/>
                      <w:lang w:val="tt-RU"/>
                    </w:rPr>
                    <w:t>ә</w:t>
                  </w:r>
                  <w:r>
                    <w:rPr>
                      <w:rFonts w:ascii="Times New Roman" w:hAnsi="Times New Roman" w:cs="Times New Roman"/>
                      <w:sz w:val="24"/>
                      <w:szCs w:val="24"/>
                    </w:rPr>
                    <w:t>нн</w:t>
                  </w:r>
                  <w:r>
                    <w:rPr>
                      <w:rFonts w:ascii="Times New Roman" w:hAnsi="Times New Roman" w:cs="Times New Roman"/>
                      <w:sz w:val="24"/>
                      <w:szCs w:val="24"/>
                      <w:lang w:val="tt-RU"/>
                    </w:rPr>
                    <w:t>ә</w:t>
                  </w:r>
                  <w:r>
                    <w:rPr>
                      <w:rFonts w:ascii="Times New Roman" w:hAnsi="Times New Roman" w:cs="Times New Roman"/>
                      <w:sz w:val="24"/>
                      <w:szCs w:val="24"/>
                    </w:rPr>
                    <w:t>р бел</w:t>
                  </w:r>
                  <w:r>
                    <w:rPr>
                      <w:rFonts w:ascii="Times New Roman" w:hAnsi="Times New Roman" w:cs="Times New Roman"/>
                      <w:sz w:val="24"/>
                      <w:szCs w:val="24"/>
                      <w:lang w:val="tt-RU"/>
                    </w:rPr>
                    <w:t>ә</w:t>
                  </w:r>
                  <w:r>
                    <w:rPr>
                      <w:rFonts w:ascii="Times New Roman" w:hAnsi="Times New Roman" w:cs="Times New Roman"/>
                      <w:sz w:val="24"/>
                      <w:szCs w:val="24"/>
                    </w:rPr>
                    <w:t>н б</w:t>
                  </w:r>
                  <w:r>
                    <w:rPr>
                      <w:rFonts w:ascii="Times New Roman" w:hAnsi="Times New Roman" w:cs="Times New Roman"/>
                      <w:sz w:val="24"/>
                      <w:szCs w:val="24"/>
                      <w:lang w:val="tt-RU"/>
                    </w:rPr>
                    <w:t>ә</w:t>
                  </w:r>
                  <w:r>
                    <w:rPr>
                      <w:rFonts w:ascii="Times New Roman" w:hAnsi="Times New Roman" w:cs="Times New Roman"/>
                      <w:sz w:val="24"/>
                      <w:szCs w:val="24"/>
                    </w:rPr>
                    <w:t>йл</w:t>
                  </w:r>
                  <w:r>
                    <w:rPr>
                      <w:rFonts w:ascii="Times New Roman" w:hAnsi="Times New Roman" w:cs="Times New Roman"/>
                      <w:sz w:val="24"/>
                      <w:szCs w:val="24"/>
                      <w:lang w:val="tt-RU"/>
                    </w:rPr>
                    <w:t>ә</w:t>
                  </w:r>
                  <w:r>
                    <w:rPr>
                      <w:rFonts w:ascii="Times New Roman" w:hAnsi="Times New Roman" w:cs="Times New Roman"/>
                      <w:sz w:val="24"/>
                      <w:szCs w:val="24"/>
                    </w:rPr>
                    <w:t>нешен аңлата белү.</w:t>
                  </w: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18.04</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24.04</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682"/>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61</w:t>
                  </w:r>
                </w:p>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62</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Тестлар ярдәмендә татар теленнән белем  сыйфатын тикшерү</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 белемнәрен тикшерү.</w:t>
                  </w:r>
                </w:p>
                <w:p w:rsidR="0066620E" w:rsidRDefault="0066620E" w:rsidP="0066620E">
                  <w:pPr>
                    <w:tabs>
                      <w:tab w:val="left" w:pos="9180"/>
                    </w:tabs>
                    <w:spacing w:after="0"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25.04</w:t>
                  </w:r>
                </w:p>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01.05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339"/>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63</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 язу</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02.05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p>
              </w:tc>
            </w:tr>
            <w:tr w:rsidR="0066620E" w:rsidTr="0066620E">
              <w:trPr>
                <w:trHeight w:val="375"/>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әсәргә  ре</w:t>
                  </w:r>
                  <w:r>
                    <w:rPr>
                      <w:rFonts w:ascii="Times New Roman" w:hAnsi="Times New Roman" w:cs="Times New Roman"/>
                      <w:sz w:val="24"/>
                      <w:szCs w:val="24"/>
                    </w:rPr>
                    <w:t>ц</w:t>
                  </w:r>
                  <w:r>
                    <w:rPr>
                      <w:rFonts w:ascii="Times New Roman" w:hAnsi="Times New Roman" w:cs="Times New Roman"/>
                      <w:sz w:val="24"/>
                      <w:szCs w:val="24"/>
                      <w:lang w:val="tt-RU"/>
                    </w:rPr>
                    <w:t>ензия</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 елы дәвамында үтелгәннәрне кабатлау.</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08.05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745"/>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Ел буе үтелгәннәрне йомгаклауга к</w:t>
                  </w:r>
                  <w:r>
                    <w:rPr>
                      <w:rFonts w:ascii="Times New Roman" w:hAnsi="Times New Roman" w:cs="Times New Roman"/>
                      <w:sz w:val="24"/>
                      <w:szCs w:val="24"/>
                    </w:rPr>
                    <w:t xml:space="preserve">онтроль </w:t>
                  </w:r>
                  <w:r>
                    <w:rPr>
                      <w:rFonts w:ascii="Times New Roman" w:hAnsi="Times New Roman" w:cs="Times New Roman"/>
                      <w:sz w:val="24"/>
                      <w:szCs w:val="24"/>
                      <w:lang w:val="tt-RU"/>
                    </w:rPr>
                    <w:t>диктант.</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Грамоталылык дәрәҗәсен тикшерү максатында.</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09.05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407"/>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rPr>
                    <w:t>Диктантларга анализ.</w:t>
                  </w:r>
                  <w:r>
                    <w:rPr>
                      <w:rFonts w:ascii="Times New Roman" w:hAnsi="Times New Roman" w:cs="Times New Roman"/>
                      <w:sz w:val="24"/>
                      <w:szCs w:val="24"/>
                      <w:lang w:val="tt-RU"/>
                    </w:rPr>
                    <w:t xml:space="preserve"> Тестлар эшләү.</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Уку елын йомгаклау.</w:t>
                  </w:r>
                </w:p>
              </w:tc>
              <w:tc>
                <w:tcPr>
                  <w:tcW w:w="1119" w:type="dxa"/>
                  <w:tcBorders>
                    <w:left w:val="single" w:sz="4" w:space="0" w:color="auto"/>
                    <w:right w:val="single" w:sz="4" w:space="0" w:color="auto"/>
                  </w:tcBorders>
                </w:tcPr>
                <w:p w:rsidR="0066620E" w:rsidRPr="00E469BE" w:rsidRDefault="0066620E" w:rsidP="0066620E">
                  <w:pPr>
                    <w:tabs>
                      <w:tab w:val="left" w:pos="918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r w:rsidR="0066620E" w:rsidTr="0066620E">
              <w:trPr>
                <w:trHeight w:val="740"/>
                <w:jc w:val="center"/>
              </w:trPr>
              <w:tc>
                <w:tcPr>
                  <w:tcW w:w="657"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w:t>
                  </w:r>
                </w:p>
                <w:p w:rsidR="0066620E" w:rsidRDefault="0066620E" w:rsidP="0066620E">
                  <w:pPr>
                    <w:tabs>
                      <w:tab w:val="left" w:pos="9180"/>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68</w:t>
                  </w:r>
                </w:p>
              </w:tc>
              <w:tc>
                <w:tcPr>
                  <w:tcW w:w="3044"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Имти-</w:t>
                  </w:r>
                </w:p>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ханга әзерлек.Тезис язу</w:t>
                  </w:r>
                </w:p>
              </w:tc>
              <w:tc>
                <w:tcPr>
                  <w:tcW w:w="70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289" w:type="dxa"/>
                  <w:tcBorders>
                    <w:top w:val="single" w:sz="4" w:space="0" w:color="auto"/>
                    <w:left w:val="single" w:sz="4" w:space="0" w:color="auto"/>
                    <w:bottom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 белемнәрен тикшерү.</w:t>
                  </w:r>
                </w:p>
                <w:p w:rsidR="0066620E" w:rsidRDefault="0066620E" w:rsidP="0066620E">
                  <w:pPr>
                    <w:tabs>
                      <w:tab w:val="left" w:pos="9180"/>
                    </w:tabs>
                    <w:spacing w:after="0" w:line="240" w:lineRule="auto"/>
                    <w:rPr>
                      <w:rFonts w:ascii="Times New Roman" w:hAnsi="Times New Roman" w:cs="Times New Roman"/>
                      <w:sz w:val="24"/>
                      <w:szCs w:val="24"/>
                      <w:lang w:val="tt-RU"/>
                    </w:rPr>
                  </w:pPr>
                </w:p>
              </w:tc>
              <w:tc>
                <w:tcPr>
                  <w:tcW w:w="1119" w:type="dxa"/>
                  <w:tcBorders>
                    <w:left w:val="single" w:sz="4" w:space="0" w:color="auto"/>
                    <w:right w:val="single" w:sz="4" w:space="0" w:color="auto"/>
                  </w:tcBorders>
                </w:tcPr>
                <w:p w:rsidR="0066620E" w:rsidRPr="0066620E" w:rsidRDefault="0066620E" w:rsidP="0066620E">
                  <w:pPr>
                    <w:tabs>
                      <w:tab w:val="left" w:pos="9180"/>
                    </w:tabs>
                    <w:spacing w:after="0" w:line="240" w:lineRule="auto"/>
                    <w:rPr>
                      <w:rFonts w:ascii="Times New Roman" w:hAnsi="Times New Roman" w:cs="Times New Roman"/>
                      <w:sz w:val="24"/>
                      <w:szCs w:val="24"/>
                    </w:rPr>
                  </w:pPr>
                  <w:r w:rsidRPr="0066620E">
                    <w:rPr>
                      <w:rFonts w:ascii="Times New Roman" w:hAnsi="Times New Roman" w:cs="Times New Roman"/>
                      <w:sz w:val="24"/>
                      <w:szCs w:val="24"/>
                    </w:rPr>
                    <w:t>16.05</w:t>
                  </w:r>
                </w:p>
                <w:p w:rsidR="0066620E" w:rsidRPr="0066620E" w:rsidRDefault="0066620E" w:rsidP="0066620E">
                  <w:pPr>
                    <w:tabs>
                      <w:tab w:val="left" w:pos="9180"/>
                    </w:tabs>
                    <w:spacing w:after="0" w:line="240" w:lineRule="auto"/>
                    <w:rPr>
                      <w:rFonts w:ascii="Times New Roman" w:hAnsi="Times New Roman" w:cs="Times New Roman"/>
                      <w:sz w:val="24"/>
                      <w:szCs w:val="24"/>
                    </w:rPr>
                  </w:pPr>
                  <w:r w:rsidRPr="0066620E">
                    <w:rPr>
                      <w:rFonts w:ascii="Times New Roman" w:hAnsi="Times New Roman" w:cs="Times New Roman"/>
                      <w:sz w:val="24"/>
                      <w:szCs w:val="24"/>
                    </w:rPr>
                    <w:t>22.05</w:t>
                  </w:r>
                </w:p>
              </w:tc>
              <w:tc>
                <w:tcPr>
                  <w:tcW w:w="1276" w:type="dxa"/>
                  <w:tcBorders>
                    <w:left w:val="single" w:sz="4" w:space="0" w:color="auto"/>
                    <w:right w:val="single" w:sz="4" w:space="0" w:color="auto"/>
                  </w:tcBorders>
                </w:tcPr>
                <w:p w:rsidR="0066620E" w:rsidRDefault="0066620E" w:rsidP="0066620E">
                  <w:pPr>
                    <w:tabs>
                      <w:tab w:val="left" w:pos="9180"/>
                    </w:tabs>
                    <w:spacing w:after="0" w:line="240" w:lineRule="auto"/>
                    <w:rPr>
                      <w:rFonts w:ascii="Times New Roman" w:hAnsi="Times New Roman" w:cs="Times New Roman"/>
                      <w:sz w:val="24"/>
                      <w:szCs w:val="24"/>
                      <w:lang w:val="tt-RU"/>
                    </w:rPr>
                  </w:pPr>
                </w:p>
              </w:tc>
            </w:tr>
          </w:tbl>
          <w:p w:rsidR="00332D3F" w:rsidRPr="00332D3F" w:rsidRDefault="00332D3F" w:rsidP="00332D3F">
            <w:pPr>
              <w:shd w:val="clear" w:color="auto" w:fill="FFFFFF"/>
              <w:spacing w:before="154" w:after="0" w:line="240" w:lineRule="auto"/>
              <w:rPr>
                <w:rFonts w:ascii="Times New Roman" w:eastAsia="SimSun" w:hAnsi="Times New Roman" w:cs="Times New Roman"/>
                <w:lang w:val="tt-RU" w:eastAsia="ru-RU"/>
              </w:rPr>
            </w:pPr>
          </w:p>
          <w:p w:rsidR="0066620E" w:rsidRPr="00EF5116" w:rsidRDefault="0066620E" w:rsidP="0066620E">
            <w:pPr>
              <w:spacing w:before="100" w:beforeAutospacing="1" w:after="100" w:afterAutospacing="1" w:line="240" w:lineRule="auto"/>
              <w:ind w:left="142"/>
              <w:contextualSpacing/>
              <w:jc w:val="both"/>
              <w:rPr>
                <w:rFonts w:ascii="Times New Roman" w:eastAsia="Times New Roman" w:hAnsi="Times New Roman" w:cs="Times New Roman"/>
                <w:i/>
                <w:color w:val="000000"/>
                <w:lang w:eastAsia="ru-RU"/>
              </w:rPr>
            </w:pPr>
            <w:r w:rsidRPr="00EF5116">
              <w:rPr>
                <w:rFonts w:ascii="Times New Roman" w:eastAsia="Calibri" w:hAnsi="Times New Roman" w:cs="Times New Roman"/>
                <w:b/>
                <w:lang w:eastAsia="ru-RU"/>
              </w:rPr>
              <w:t xml:space="preserve">Примечание:   </w:t>
            </w:r>
            <w:r w:rsidRPr="00EF5116">
              <w:rPr>
                <w:rFonts w:ascii="Times New Roman" w:eastAsia="Calibri" w:hAnsi="Times New Roman" w:cs="Times New Roman"/>
                <w:lang w:eastAsia="ru-RU"/>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66620E" w:rsidRPr="00EF5116" w:rsidRDefault="0066620E" w:rsidP="0066620E">
            <w:pPr>
              <w:spacing w:line="240" w:lineRule="auto"/>
              <w:rPr>
                <w:rFonts w:ascii="Times New Roman" w:eastAsia="SimSun" w:hAnsi="Times New Roman" w:cs="Times New Roman"/>
                <w:b/>
                <w:lang w:eastAsia="ru-RU"/>
              </w:rPr>
            </w:pPr>
          </w:p>
          <w:p w:rsidR="0066620E" w:rsidRPr="00EF5116" w:rsidRDefault="0066620E" w:rsidP="0066620E">
            <w:pPr>
              <w:spacing w:after="0" w:line="240" w:lineRule="auto"/>
              <w:jc w:val="both"/>
              <w:rPr>
                <w:rFonts w:ascii="Times New Roman" w:eastAsia="SimSun" w:hAnsi="Times New Roman" w:cs="Times New Roman"/>
                <w:lang w:val="tt-RU" w:eastAsia="ru-RU"/>
              </w:rPr>
            </w:pPr>
            <w:r w:rsidRPr="00EF5116">
              <w:rPr>
                <w:rFonts w:ascii="Times New Roman" w:eastAsia="SimSun" w:hAnsi="Times New Roman" w:cs="Times New Roman"/>
                <w:b/>
                <w:lang w:val="tt-RU" w:eastAsia="ru-RU"/>
              </w:rPr>
              <w:t>Искәрмә.</w:t>
            </w:r>
            <w:r w:rsidRPr="00EF5116">
              <w:rPr>
                <w:rFonts w:ascii="Times New Roman" w:eastAsia="SimSu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9 нчы  сыйныфта программа сәгатьләрне берләштерү исәбенә үтәлә.</w:t>
            </w:r>
          </w:p>
          <w:p w:rsidR="0066620E" w:rsidRPr="00EF5116" w:rsidRDefault="0066620E" w:rsidP="0066620E">
            <w:pPr>
              <w:spacing w:after="0" w:line="240" w:lineRule="auto"/>
              <w:jc w:val="center"/>
              <w:outlineLvl w:val="0"/>
              <w:rPr>
                <w:rFonts w:ascii="Times New Roman" w:eastAsia="SimSun" w:hAnsi="Times New Roman" w:cs="Times New Roman"/>
                <w:b/>
                <w:lang w:val="tt-RU" w:eastAsia="ru-RU"/>
              </w:rPr>
            </w:pPr>
          </w:p>
          <w:p w:rsidR="0066620E" w:rsidRPr="0066620E" w:rsidRDefault="0066620E" w:rsidP="0066620E">
            <w:pPr>
              <w:spacing w:after="0" w:line="240" w:lineRule="auto"/>
              <w:jc w:val="center"/>
              <w:outlineLvl w:val="0"/>
              <w:rPr>
                <w:rFonts w:ascii="Times New Roman" w:eastAsia="SimSun" w:hAnsi="Times New Roman" w:cs="Times New Roman"/>
                <w:b/>
                <w:lang w:eastAsia="ru-RU"/>
              </w:rPr>
            </w:pPr>
          </w:p>
          <w:p w:rsidR="0066620E" w:rsidRPr="0066620E" w:rsidRDefault="0066620E" w:rsidP="0066620E">
            <w:pPr>
              <w:spacing w:after="0" w:line="240" w:lineRule="auto"/>
              <w:jc w:val="center"/>
              <w:outlineLvl w:val="0"/>
              <w:rPr>
                <w:rFonts w:ascii="Times New Roman" w:eastAsia="SimSun" w:hAnsi="Times New Roman" w:cs="Times New Roman"/>
                <w:b/>
                <w:lang w:eastAsia="ru-RU"/>
              </w:rPr>
            </w:pPr>
          </w:p>
          <w:p w:rsidR="0066620E" w:rsidRPr="0066620E" w:rsidRDefault="0066620E" w:rsidP="0066620E">
            <w:pPr>
              <w:spacing w:after="0" w:line="240" w:lineRule="auto"/>
              <w:jc w:val="center"/>
              <w:outlineLvl w:val="0"/>
              <w:rPr>
                <w:rFonts w:ascii="Times New Roman" w:eastAsia="SimSun" w:hAnsi="Times New Roman" w:cs="Times New Roman"/>
                <w:b/>
                <w:lang w:eastAsia="ru-RU"/>
              </w:rPr>
            </w:pPr>
          </w:p>
          <w:p w:rsidR="0066620E" w:rsidRPr="0066620E" w:rsidRDefault="0066620E" w:rsidP="0066620E">
            <w:pPr>
              <w:spacing w:after="0" w:line="240" w:lineRule="auto"/>
              <w:jc w:val="center"/>
              <w:outlineLvl w:val="0"/>
              <w:rPr>
                <w:rFonts w:ascii="Times New Roman" w:eastAsia="SimSun" w:hAnsi="Times New Roman" w:cs="Times New Roman"/>
                <w:b/>
                <w:lang w:eastAsia="ru-RU"/>
              </w:rPr>
            </w:pPr>
          </w:p>
          <w:p w:rsidR="0066620E" w:rsidRPr="0066620E" w:rsidRDefault="0066620E" w:rsidP="0066620E">
            <w:pPr>
              <w:spacing w:after="0" w:line="240" w:lineRule="auto"/>
              <w:jc w:val="center"/>
              <w:outlineLvl w:val="0"/>
              <w:rPr>
                <w:rFonts w:ascii="Times New Roman" w:eastAsia="SimSun" w:hAnsi="Times New Roman" w:cs="Times New Roman"/>
                <w:b/>
                <w:lang w:eastAsia="ru-RU"/>
              </w:rPr>
            </w:pPr>
          </w:p>
          <w:p w:rsidR="004C4D4B" w:rsidRDefault="004C4D4B" w:rsidP="0066620E">
            <w:pPr>
              <w:spacing w:after="0" w:line="240" w:lineRule="auto"/>
              <w:jc w:val="center"/>
              <w:outlineLvl w:val="0"/>
              <w:rPr>
                <w:rFonts w:ascii="Times New Roman" w:eastAsia="SimSun" w:hAnsi="Times New Roman" w:cs="Times New Roman"/>
                <w:b/>
                <w:lang w:val="tt-RU" w:eastAsia="ru-RU"/>
              </w:rPr>
            </w:pPr>
          </w:p>
          <w:p w:rsidR="0066620E" w:rsidRPr="00EF5116" w:rsidRDefault="0066620E" w:rsidP="0066620E">
            <w:pPr>
              <w:spacing w:after="0" w:line="240" w:lineRule="auto"/>
              <w:jc w:val="center"/>
              <w:outlineLvl w:val="0"/>
              <w:rPr>
                <w:rFonts w:ascii="Times New Roman" w:eastAsia="SimSun" w:hAnsi="Times New Roman" w:cs="Times New Roman"/>
                <w:b/>
                <w:lang w:val="tt-RU" w:eastAsia="ru-RU"/>
              </w:rPr>
            </w:pPr>
            <w:r w:rsidRPr="00EF5116">
              <w:rPr>
                <w:rFonts w:ascii="Times New Roman" w:eastAsia="SimSun" w:hAnsi="Times New Roman" w:cs="Times New Roman"/>
                <w:b/>
                <w:lang w:val="tt-RU" w:eastAsia="ru-RU"/>
              </w:rPr>
              <w:t>Источники информации и образования</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1.Сборник диктантов (разные авторы).</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2.Сборник изложений (разные авторы).</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3.Валиева Ф. С., Саттаров Г. Ф. методика преподавания татарского языка в средних школах и гимназиях, К..: Раннур издание, 2000.</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4.222 теста по татарскому языку/-Х. Салим.- Казань,” Яналиф", 2005.</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5. Сборник правил по татарскому языку,Казань, 2010 г. - Н. Гимадиева, Р. Нуруллина.</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6.Современный татарский литературный язык/ Ф. С. Сафиуллина.- Казань: Образование, 2002.</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 xml:space="preserve">7.Трудные случаи орфографии татарского языка и пути повышения грамотности учащихся/А. Б. Шакирзянова.- Казань: КГУ    </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 xml:space="preserve">   издательство,2005 </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8.Уроки развития связной речи по татарскому языку ( для 8-11 классов) / Я. Х. Абдрахимова.- Казань: Образование, 2005.</w:t>
            </w:r>
          </w:p>
          <w:p w:rsidR="0066620E" w:rsidRPr="00EF5116" w:rsidRDefault="0066620E" w:rsidP="0066620E">
            <w:pPr>
              <w:spacing w:after="0" w:line="240" w:lineRule="auto"/>
              <w:jc w:val="both"/>
              <w:outlineLvl w:val="0"/>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9.Упражнения для самостоятельной работы по татарскому языку ( для 8-9 классов) /Я. Х. Абдрахимова.- Казань: Образование, 2005.</w:t>
            </w:r>
          </w:p>
          <w:p w:rsidR="0066620E" w:rsidRPr="00EF5116" w:rsidRDefault="0066620E" w:rsidP="0066620E">
            <w:pPr>
              <w:spacing w:after="0" w:line="240" w:lineRule="auto"/>
              <w:jc w:val="center"/>
              <w:outlineLvl w:val="0"/>
              <w:rPr>
                <w:rFonts w:ascii="Times New Roman" w:eastAsia="SimSun" w:hAnsi="Times New Roman" w:cs="Times New Roman"/>
                <w:b/>
                <w:lang w:val="tt-RU" w:eastAsia="ru-RU"/>
              </w:rPr>
            </w:pPr>
          </w:p>
          <w:p w:rsidR="0066620E" w:rsidRPr="00EF5116" w:rsidRDefault="0066620E" w:rsidP="0066620E">
            <w:pPr>
              <w:spacing w:after="0" w:line="240" w:lineRule="auto"/>
              <w:jc w:val="center"/>
              <w:outlineLvl w:val="0"/>
              <w:rPr>
                <w:rFonts w:ascii="Times New Roman" w:eastAsia="SimSun" w:hAnsi="Times New Roman" w:cs="Times New Roman"/>
                <w:b/>
                <w:lang w:val="tt-RU" w:eastAsia="ru-RU"/>
              </w:rPr>
            </w:pPr>
          </w:p>
          <w:p w:rsidR="0066620E" w:rsidRPr="00EF5116" w:rsidRDefault="0066620E" w:rsidP="0066620E">
            <w:pPr>
              <w:spacing w:after="0" w:line="240" w:lineRule="auto"/>
              <w:outlineLvl w:val="0"/>
              <w:rPr>
                <w:rFonts w:ascii="Times New Roman" w:eastAsia="SimSun" w:hAnsi="Times New Roman" w:cs="Times New Roman"/>
                <w:b/>
                <w:lang w:val="tt-RU" w:eastAsia="ru-RU"/>
              </w:rPr>
            </w:pPr>
          </w:p>
          <w:p w:rsidR="0066620E" w:rsidRPr="00EF5116" w:rsidRDefault="0066620E" w:rsidP="0066620E">
            <w:pPr>
              <w:spacing w:after="0" w:line="240" w:lineRule="auto"/>
              <w:jc w:val="center"/>
              <w:outlineLvl w:val="0"/>
              <w:rPr>
                <w:rFonts w:ascii="Times New Roman" w:eastAsia="SimSun" w:hAnsi="Times New Roman" w:cs="Times New Roman"/>
                <w:b/>
                <w:lang w:val="tt-RU" w:eastAsia="ru-RU"/>
              </w:rPr>
            </w:pPr>
            <w:r w:rsidRPr="00EF5116">
              <w:rPr>
                <w:rFonts w:ascii="Times New Roman" w:eastAsia="SimSun" w:hAnsi="Times New Roman" w:cs="Times New Roman"/>
                <w:b/>
                <w:lang w:val="tt-RU" w:eastAsia="ru-RU"/>
              </w:rPr>
              <w:t>Мәгълүмат һәм белем бирү чыганаклары</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1.  Диктантлар җыентыгы (төрле авторлар).</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2.  Изложениеләр җыентыгы (төрле авторлар).</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3.  Вәлиева Ф.С., Саттаров Г.Ф. Урта мәктәп һәм гимназияләрдә  татар телен укыту методикасы, К..: Раннур нәшрияты, 2000.</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4.  Татар теленнән 222 тест/-Х.Сәлим.-Казан, “Яңалиф”, 2005.</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5.  Татар теленнән кагыйдәләр җыентыгы, Казан,2010.- Н.Гыймадиева, Р.Нуруллина.</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6.  Хәзерге татар әдәби теле/ Ф.С.Сафиуллина.- Казан :Мәгариф,2002.</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 xml:space="preserve">7.  Татар теле орфографиясенең кыен очраклары һәм укучыларның  грамоталылыгын күтәрү юллары/Ә.Б.Шакирҗанова.-Казан: КДУ                                                                                                                                                                                            нәшрияты,2005 </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8. Татар теленнән бәйләнешле сөйләм үстерү дәресләре ( 8-11 сыйныфлар өчен) / Я.Х.Абдрәхимова.- Казан :Мәгариф,2005.</w:t>
            </w:r>
          </w:p>
          <w:p w:rsidR="0066620E" w:rsidRPr="00EF5116" w:rsidRDefault="0066620E" w:rsidP="0066620E">
            <w:pPr>
              <w:spacing w:after="0" w:line="240" w:lineRule="auto"/>
              <w:rPr>
                <w:rFonts w:ascii="Times New Roman" w:eastAsia="SimSun" w:hAnsi="Times New Roman" w:cs="Times New Roman"/>
                <w:lang w:val="tt-RU" w:eastAsia="ru-RU"/>
              </w:rPr>
            </w:pPr>
            <w:r w:rsidRPr="00EF5116">
              <w:rPr>
                <w:rFonts w:ascii="Times New Roman" w:eastAsia="SimSun" w:hAnsi="Times New Roman" w:cs="Times New Roman"/>
                <w:lang w:val="tt-RU" w:eastAsia="ru-RU"/>
              </w:rPr>
              <w:t>9. Татар теленнән мөстәкыйль  эшләү өчен күнегүләр ( 8-9 сыйныфлар өчен) /Я.Х.Абдрәхимова.- Казан :Мәгариф,2005.</w:t>
            </w:r>
          </w:p>
          <w:p w:rsidR="0066620E" w:rsidRPr="00D16000" w:rsidRDefault="0066620E" w:rsidP="0066620E">
            <w:pPr>
              <w:spacing w:after="0"/>
              <w:rPr>
                <w:rFonts w:ascii="Times New Roman" w:eastAsia="SimSun" w:hAnsi="Times New Roman" w:cs="Times New Roman"/>
                <w:sz w:val="24"/>
                <w:szCs w:val="24"/>
                <w:lang w:val="tt-RU" w:eastAsia="ru-RU"/>
              </w:rPr>
            </w:pPr>
          </w:p>
          <w:p w:rsidR="00332D3F" w:rsidRPr="00332D3F" w:rsidRDefault="00332D3F" w:rsidP="00332D3F">
            <w:pPr>
              <w:shd w:val="clear" w:color="auto" w:fill="FFFFFF"/>
              <w:tabs>
                <w:tab w:val="left" w:pos="4569"/>
              </w:tabs>
              <w:spacing w:after="0" w:line="240" w:lineRule="auto"/>
              <w:ind w:left="69" w:firstLine="360"/>
              <w:rPr>
                <w:rFonts w:ascii="Times New Roman" w:eastAsia="SimSun" w:hAnsi="Times New Roman" w:cs="Times New Roman"/>
                <w:lang w:val="tt-RU" w:eastAsia="ru-RU"/>
              </w:rPr>
            </w:pPr>
          </w:p>
          <w:p w:rsidR="00433849" w:rsidRPr="00332D3F" w:rsidRDefault="00433849" w:rsidP="00332D3F">
            <w:pPr>
              <w:shd w:val="clear" w:color="auto" w:fill="FFFFFF"/>
              <w:spacing w:after="0" w:line="240" w:lineRule="auto"/>
              <w:rPr>
                <w:rFonts w:ascii="Times New Roman" w:eastAsia="SimSun" w:hAnsi="Times New Roman" w:cs="Times New Roman"/>
                <w:spacing w:val="-3"/>
                <w:lang w:val="tt-RU" w:eastAsia="ru-RU"/>
              </w:rPr>
            </w:pPr>
          </w:p>
        </w:tc>
      </w:tr>
      <w:tr w:rsidR="00433849" w:rsidRPr="00306257" w:rsidTr="0066620E">
        <w:trPr>
          <w:trHeight w:val="9548"/>
        </w:trPr>
        <w:tc>
          <w:tcPr>
            <w:tcW w:w="14885" w:type="dxa"/>
            <w:tcBorders>
              <w:top w:val="nil"/>
              <w:left w:val="nil"/>
              <w:bottom w:val="nil"/>
              <w:right w:val="nil"/>
            </w:tcBorders>
          </w:tcPr>
          <w:p w:rsidR="00433849" w:rsidRPr="00D16000" w:rsidRDefault="00433849" w:rsidP="00D16000">
            <w:pPr>
              <w:widowControl w:val="0"/>
              <w:shd w:val="clear" w:color="auto" w:fill="FFFFFF"/>
              <w:tabs>
                <w:tab w:val="left" w:pos="499"/>
              </w:tabs>
              <w:autoSpaceDE w:val="0"/>
              <w:autoSpaceDN w:val="0"/>
              <w:adjustRightInd w:val="0"/>
              <w:rPr>
                <w:rFonts w:ascii="Times New Roman" w:eastAsia="SimSun" w:hAnsi="Times New Roman" w:cs="Times New Roman"/>
                <w:sz w:val="24"/>
                <w:szCs w:val="24"/>
                <w:lang w:val="tt-RU" w:eastAsia="ru-RU"/>
              </w:rPr>
            </w:pPr>
          </w:p>
        </w:tc>
      </w:tr>
    </w:tbl>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66620E" w:rsidRDefault="0066620E" w:rsidP="0066620E">
      <w:pPr>
        <w:spacing w:after="0" w:line="240" w:lineRule="auto"/>
        <w:outlineLvl w:val="0"/>
        <w:rPr>
          <w:rFonts w:ascii="Times New Roman" w:eastAsia="SimSun" w:hAnsi="Times New Roman" w:cs="Times New Roman"/>
          <w:b/>
          <w:lang w:val="tt-RU" w:eastAsia="ru-RU"/>
        </w:rPr>
      </w:pPr>
    </w:p>
    <w:p w:rsidR="0066620E" w:rsidRPr="004C4D4B" w:rsidRDefault="0066620E" w:rsidP="0066620E">
      <w:pPr>
        <w:spacing w:after="0" w:line="240" w:lineRule="auto"/>
        <w:jc w:val="center"/>
        <w:outlineLvl w:val="0"/>
        <w:rPr>
          <w:rFonts w:ascii="Times New Roman" w:eastAsia="SimSun" w:hAnsi="Times New Roman" w:cs="Times New Roman"/>
          <w:b/>
          <w:lang w:val="tt-RU" w:eastAsia="ru-RU"/>
        </w:rPr>
      </w:pPr>
    </w:p>
    <w:p w:rsidR="0066620E" w:rsidRPr="004C4D4B" w:rsidRDefault="0066620E" w:rsidP="0066620E">
      <w:pPr>
        <w:spacing w:after="0" w:line="240" w:lineRule="auto"/>
        <w:jc w:val="center"/>
        <w:outlineLvl w:val="0"/>
        <w:rPr>
          <w:rFonts w:ascii="Times New Roman" w:eastAsia="SimSun" w:hAnsi="Times New Roman" w:cs="Times New Roman"/>
          <w:b/>
          <w:lang w:val="tt-RU" w:eastAsia="ru-RU"/>
        </w:rPr>
      </w:pPr>
    </w:p>
    <w:p w:rsidR="0066620E" w:rsidRPr="004C4D4B" w:rsidRDefault="0066620E" w:rsidP="0066620E">
      <w:pPr>
        <w:spacing w:after="0" w:line="240" w:lineRule="auto"/>
        <w:jc w:val="center"/>
        <w:outlineLvl w:val="0"/>
        <w:rPr>
          <w:rFonts w:ascii="Times New Roman" w:eastAsia="SimSun" w:hAnsi="Times New Roman" w:cs="Times New Roman"/>
          <w:b/>
          <w:lang w:val="tt-RU" w:eastAsia="ru-RU"/>
        </w:rPr>
      </w:pPr>
    </w:p>
    <w:p w:rsidR="0047487B" w:rsidRPr="00D16000" w:rsidRDefault="0047487B" w:rsidP="00D16000">
      <w:pPr>
        <w:spacing w:after="0"/>
        <w:rPr>
          <w:rFonts w:ascii="Times New Roman" w:eastAsia="SimSun" w:hAnsi="Times New Roman" w:cs="Times New Roman"/>
          <w:sz w:val="24"/>
          <w:szCs w:val="24"/>
          <w:lang w:val="tt-RU" w:eastAsia="ru-RU"/>
        </w:rPr>
      </w:pPr>
    </w:p>
    <w:p w:rsidR="00D55D32"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 xml:space="preserve">                                               Критерии и нормы оценки общеобразовательных навыков</w:t>
      </w:r>
    </w:p>
    <w:p w:rsidR="00D55D32" w:rsidRPr="00353CA1" w:rsidRDefault="00D55D32" w:rsidP="00D55D32">
      <w:pPr>
        <w:spacing w:after="0"/>
        <w:rPr>
          <w:rFonts w:ascii="Times New Roman" w:eastAsia="Times New Roman" w:hAnsi="Times New Roman" w:cs="Times New Roman"/>
          <w:b/>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письменных работ:</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Оценка словарного диктанта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1.на работу, не имеющую ошибок, ставится “5”.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2.на одну орфографическую ошибку ставится “4”.</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3.в трех орфографических ошибках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4.на работу с пятью орфографическими ошибками ставится “2”.</w:t>
      </w:r>
    </w:p>
    <w:p w:rsidR="00D55D32" w:rsidRPr="00353CA1" w:rsidRDefault="00D55D32" w:rsidP="00D55D32">
      <w:pPr>
        <w:spacing w:after="0"/>
        <w:rPr>
          <w:rFonts w:ascii="Times New Roman" w:eastAsia="Times New Roman" w:hAnsi="Times New Roman" w:cs="Times New Roman"/>
          <w:b/>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контрольного диктанта: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1.при тщательном выполнении работ на работу без ошибок ставится “5”. (Может быть одна орфографическая, две пунктуационные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двух орфографических, двух пунктуационных или одной орфографической, четырех пунктуационных ошибках ставится “4”.</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3.в четырех орфографических, четырех пунктуационных или трех орфографических, шести пунктуационных ошибках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4.в шести орфографических, пяти пунктуационных или пяти орфографических, восьми пунктуационных ошибках ставится “2”.</w:t>
      </w:r>
    </w:p>
    <w:p w:rsidR="00D55D32" w:rsidRPr="00353CA1"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изложения</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D55D32"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D55D32" w:rsidRPr="00353CA1"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Объем сочинения и его оценка</w:t>
      </w:r>
    </w:p>
    <w:p w:rsidR="00D55D32"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b/>
          <w:lang w:val="tt-RU" w:eastAsia="ru-RU"/>
        </w:rPr>
      </w:pPr>
      <w:r w:rsidRPr="00353CA1">
        <w:rPr>
          <w:rFonts w:ascii="Times New Roman" w:eastAsia="Times New Roman" w:hAnsi="Times New Roman" w:cs="Times New Roman"/>
          <w:b/>
          <w:lang w:val="tt-RU" w:eastAsia="ru-RU"/>
        </w:rPr>
        <w:t>Оценка сочинения</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Default="00D55D32" w:rsidP="00D55D32">
      <w:pPr>
        <w:spacing w:after="0"/>
        <w:rPr>
          <w:rFonts w:ascii="Times New Roman" w:eastAsia="Times New Roman" w:hAnsi="Times New Roman" w:cs="Times New Roman"/>
          <w:lang w:val="tt-RU" w:eastAsia="ru-RU"/>
        </w:rPr>
      </w:pP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Тестовая оценка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1.на 76-100% правильно выполненную работу ставится “5”теста.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2.61-75% теста “4”ставится на правильно выполненную работу.</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3.на 51-60% правильно выполненную работу ставится “3”теста.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4.на 0-50% правильно выполненную работу ставится “2”теста.</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Оценка самостоятельной работы</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1.в 75-100% правильно выполненных работ ставится “5”самостоятельной работы.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2.60-74% самостоятельной работы ставится на “4”правильно выполненные работы.</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 xml:space="preserve">Из 3 самостоятельных работ 41-59% ставят “3”На правильно выполненные работы.  </w:t>
      </w:r>
    </w:p>
    <w:p w:rsidR="00D55D32" w:rsidRPr="00353CA1" w:rsidRDefault="00D55D32" w:rsidP="00D55D32">
      <w:pPr>
        <w:spacing w:after="0"/>
        <w:rPr>
          <w:rFonts w:ascii="Times New Roman" w:eastAsia="Times New Roman" w:hAnsi="Times New Roman" w:cs="Times New Roman"/>
          <w:lang w:val="tt-RU" w:eastAsia="ru-RU"/>
        </w:rPr>
      </w:pPr>
      <w:r w:rsidRPr="00353CA1">
        <w:rPr>
          <w:rFonts w:ascii="Times New Roman" w:eastAsia="Times New Roman" w:hAnsi="Times New Roman" w:cs="Times New Roman"/>
          <w:lang w:val="tt-RU" w:eastAsia="ru-RU"/>
        </w:rPr>
        <w:t>4.0-40% самостоятельной работы ставится на “2”правильно выполненную.</w:t>
      </w:r>
    </w:p>
    <w:p w:rsidR="00D55D32" w:rsidRPr="002551BD" w:rsidRDefault="00D55D32" w:rsidP="00D55D32">
      <w:pPr>
        <w:spacing w:after="0"/>
        <w:rPr>
          <w:rFonts w:ascii="Times New Roman" w:eastAsia="Times New Roman" w:hAnsi="Times New Roman" w:cs="Times New Roman"/>
          <w:lang w:val="tt-RU" w:eastAsia="ru-RU"/>
        </w:rPr>
      </w:pPr>
    </w:p>
    <w:p w:rsidR="00D55D32" w:rsidRDefault="00D55D32" w:rsidP="00D55D32">
      <w:pPr>
        <w:jc w:val="center"/>
        <w:rPr>
          <w:rFonts w:ascii="Times New Roman" w:eastAsia="Calibri" w:hAnsi="Times New Roman" w:cs="Times New Roman"/>
          <w:sz w:val="36"/>
          <w:szCs w:val="36"/>
          <w:lang w:val="tt-RU"/>
        </w:rPr>
      </w:pPr>
    </w:p>
    <w:p w:rsidR="00D55D32" w:rsidRDefault="00D55D32" w:rsidP="00D55D32">
      <w:pPr>
        <w:rPr>
          <w:rFonts w:ascii="Times New Roman" w:eastAsia="Calibri" w:hAnsi="Times New Roman" w:cs="Times New Roman"/>
          <w:sz w:val="36"/>
          <w:szCs w:val="36"/>
          <w:lang w:val="tt-RU"/>
        </w:rPr>
      </w:pPr>
    </w:p>
    <w:p w:rsidR="00D55D32" w:rsidRDefault="00D55D32" w:rsidP="00D55D32">
      <w:pPr>
        <w:rPr>
          <w:rFonts w:ascii="Times New Roman" w:eastAsia="Calibri" w:hAnsi="Times New Roman" w:cs="Times New Roman"/>
          <w:sz w:val="36"/>
          <w:szCs w:val="36"/>
          <w:lang w:val="tt-RU"/>
        </w:rPr>
      </w:pPr>
    </w:p>
    <w:p w:rsidR="00D55D32" w:rsidRDefault="00D55D32" w:rsidP="00D55D32">
      <w:pPr>
        <w:spacing w:line="240" w:lineRule="auto"/>
        <w:rPr>
          <w:rFonts w:ascii="Times New Roman" w:eastAsia="Calibri" w:hAnsi="Times New Roman" w:cs="Times New Roman"/>
          <w:sz w:val="36"/>
          <w:szCs w:val="36"/>
          <w:lang w:val="tt-RU"/>
        </w:rPr>
      </w:pPr>
    </w:p>
    <w:p w:rsidR="00D55D32" w:rsidRPr="002551BD" w:rsidRDefault="00D55D32" w:rsidP="00D55D32">
      <w:pPr>
        <w:spacing w:line="240" w:lineRule="auto"/>
        <w:jc w:val="center"/>
        <w:rPr>
          <w:rFonts w:ascii="Times New Roman" w:eastAsia="Calibri" w:hAnsi="Times New Roman" w:cs="Times New Roman"/>
          <w:b/>
          <w:lang w:val="tt-RU"/>
        </w:rPr>
      </w:pPr>
      <w:r w:rsidRPr="002551BD">
        <w:rPr>
          <w:rFonts w:ascii="Times New Roman" w:eastAsia="Calibri" w:hAnsi="Times New Roman" w:cs="Times New Roman"/>
          <w:b/>
          <w:lang w:val="tt-RU"/>
        </w:rPr>
        <w:t>Гомумбелем күнекмәләрен бәяләүнең критерийлары һәм нормалары</w:t>
      </w:r>
    </w:p>
    <w:p w:rsidR="00D55D32" w:rsidRPr="002551BD" w:rsidRDefault="00D55D32" w:rsidP="00D55D32">
      <w:pPr>
        <w:spacing w:line="240" w:lineRule="auto"/>
        <w:jc w:val="center"/>
        <w:outlineLvl w:val="0"/>
        <w:rPr>
          <w:rFonts w:ascii="Times New Roman" w:eastAsia="Calibri" w:hAnsi="Times New Roman" w:cs="Times New Roman"/>
          <w:b/>
          <w:u w:val="single"/>
          <w:lang w:val="tt-RU"/>
        </w:rPr>
      </w:pPr>
      <w:r w:rsidRPr="002551BD">
        <w:rPr>
          <w:rFonts w:ascii="Times New Roman" w:eastAsia="Calibri" w:hAnsi="Times New Roman" w:cs="Times New Roman"/>
          <w:b/>
          <w:u w:val="single"/>
          <w:lang w:val="tt-RU"/>
        </w:rPr>
        <w:t>Язма эшләрне  бәяләү:</w:t>
      </w:r>
    </w:p>
    <w:p w:rsidR="00D55D32" w:rsidRPr="002551BD" w:rsidRDefault="00D55D32" w:rsidP="00D55D32">
      <w:pPr>
        <w:spacing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Сүзлек диктантын бәяләү</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Пөхтә язылган, хатасы булмаган эшкә “5”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Бер орфографик хаталы эшкә “4”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Өч орфографик хаталы эшкә “3” ле куела.</w:t>
      </w:r>
    </w:p>
    <w:p w:rsidR="00D55D32" w:rsidRPr="002551BD" w:rsidRDefault="00D55D32" w:rsidP="00D55D32">
      <w:pPr>
        <w:numPr>
          <w:ilvl w:val="0"/>
          <w:numId w:val="8"/>
        </w:numPr>
        <w:tabs>
          <w:tab w:val="left" w:pos="435"/>
        </w:tabs>
        <w:spacing w:after="0" w:line="240" w:lineRule="auto"/>
        <w:ind w:left="435"/>
        <w:jc w:val="both"/>
        <w:rPr>
          <w:rFonts w:ascii="Times New Roman" w:eastAsia="Calibri" w:hAnsi="Times New Roman" w:cs="Times New Roman"/>
          <w:lang w:val="tt-RU"/>
        </w:rPr>
      </w:pPr>
      <w:r w:rsidRPr="002551BD">
        <w:rPr>
          <w:rFonts w:ascii="Times New Roman" w:eastAsia="Calibri" w:hAnsi="Times New Roman" w:cs="Times New Roman"/>
          <w:lang w:val="tt-RU"/>
        </w:rPr>
        <w:t>Биш орфографик хаталы эшкә “2” ле куела.</w:t>
      </w:r>
    </w:p>
    <w:p w:rsidR="00D55D32" w:rsidRPr="002551BD" w:rsidRDefault="00D55D32" w:rsidP="00D55D32">
      <w:pPr>
        <w:spacing w:after="0" w:line="240" w:lineRule="auto"/>
        <w:ind w:left="435"/>
        <w:jc w:val="both"/>
        <w:rPr>
          <w:rFonts w:ascii="Times New Roman" w:eastAsia="Calibri" w:hAnsi="Times New Roman" w:cs="Times New Roman"/>
          <w:lang w:val="tt-RU"/>
        </w:rPr>
      </w:pP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Контроль диктантны бәяләү:</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1. Эш пөхтә башкарылса, хатасы булмаган эшкә “5” ле куела. (Бер – орфографик, ике пунктуацион хата булырга мөмкин.)</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2.   Ике орфографик, ике пунктуацион яки бер орфографик, дүрт пунктуацион хаталы эшкә “4” куела.</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3.   Дүрт орфографик, дүрт пунктуацион яки өч орфографик, алты  пунктуацион хаталы эшкә “3” куела.</w:t>
      </w: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lang w:val="tt-RU"/>
        </w:rPr>
        <w:t>4.  Алты орфографик, биш пунктуацион яки биш орфографик, сигез пунктуацион хаталы эшкә “2” куела.</w:t>
      </w:r>
    </w:p>
    <w:p w:rsidR="00D55D32" w:rsidRPr="002551BD" w:rsidRDefault="00D55D32" w:rsidP="00D55D32">
      <w:pPr>
        <w:spacing w:after="0" w:line="240" w:lineRule="auto"/>
        <w:jc w:val="center"/>
        <w:rPr>
          <w:rFonts w:ascii="Times New Roman" w:eastAsia="Calibri" w:hAnsi="Times New Roman" w:cs="Times New Roman"/>
          <w:b/>
          <w:bCs/>
          <w:iCs/>
          <w:lang w:val="tt-RU"/>
        </w:rPr>
      </w:pPr>
    </w:p>
    <w:p w:rsidR="00D55D32" w:rsidRPr="002551BD" w:rsidRDefault="00D55D32" w:rsidP="00D55D32">
      <w:pPr>
        <w:spacing w:after="0" w:line="240" w:lineRule="auto"/>
        <w:jc w:val="center"/>
        <w:rPr>
          <w:rFonts w:ascii="Times New Roman" w:eastAsia="Calibri" w:hAnsi="Times New Roman" w:cs="Times New Roman"/>
          <w:b/>
          <w:bCs/>
          <w:iCs/>
          <w:lang w:val="tt-RU"/>
        </w:rPr>
      </w:pPr>
      <w:r w:rsidRPr="002551BD">
        <w:rPr>
          <w:rFonts w:ascii="Times New Roman" w:eastAsia="Calibri" w:hAnsi="Times New Roman" w:cs="Times New Roman"/>
          <w:b/>
          <w:bCs/>
          <w:iCs/>
          <w:lang w:val="tt-RU"/>
        </w:rPr>
        <w:t>Изложениене бәяләү</w:t>
      </w:r>
    </w:p>
    <w:p w:rsidR="00D55D32" w:rsidRPr="002551BD" w:rsidRDefault="00D55D32" w:rsidP="00D55D32">
      <w:pPr>
        <w:spacing w:after="0" w:line="240" w:lineRule="auto"/>
        <w:jc w:val="both"/>
        <w:rPr>
          <w:rFonts w:ascii="Times New Roman" w:eastAsia="Calibri" w:hAnsi="Times New Roman" w:cs="Times New Roman"/>
          <w:spacing w:val="-3"/>
          <w:w w:val="104"/>
          <w:lang w:val="tt-RU"/>
        </w:rPr>
      </w:pPr>
      <w:r w:rsidRPr="002551BD">
        <w:rPr>
          <w:rFonts w:ascii="Times New Roman" w:eastAsia="Calibri" w:hAnsi="Times New Roman" w:cs="Times New Roman"/>
          <w:spacing w:val="-2"/>
          <w:w w:val="104"/>
          <w:lang w:val="tt-RU"/>
        </w:rPr>
        <w:t xml:space="preserve">1. Тема тулысынча ачылган, фактик һәм техник хаталары </w:t>
      </w:r>
      <w:r w:rsidRPr="002551BD">
        <w:rPr>
          <w:rFonts w:ascii="Times New Roman" w:eastAsia="Calibri" w:hAnsi="Times New Roman" w:cs="Times New Roman"/>
          <w:spacing w:val="-5"/>
          <w:w w:val="104"/>
          <w:lang w:val="tt-RU"/>
        </w:rPr>
        <w:t xml:space="preserve">булмаган, стиль бердәмлеге сакланган эшкә </w:t>
      </w:r>
      <w:r w:rsidRPr="002551BD">
        <w:rPr>
          <w:rFonts w:ascii="Times New Roman" w:eastAsia="Calibri" w:hAnsi="Times New Roman" w:cs="Times New Roman"/>
          <w:spacing w:val="6"/>
          <w:w w:val="104"/>
          <w:lang w:val="tt-RU"/>
        </w:rPr>
        <w:t>«5»</w:t>
      </w:r>
      <w:r w:rsidRPr="002551BD">
        <w:rPr>
          <w:rFonts w:ascii="Times New Roman" w:eastAsia="Calibri" w:hAnsi="Times New Roman" w:cs="Times New Roman"/>
          <w:spacing w:val="-5"/>
          <w:w w:val="104"/>
          <w:lang w:val="tt-RU"/>
        </w:rPr>
        <w:t xml:space="preserve">ле куела. </w:t>
      </w:r>
      <w:r w:rsidRPr="002551BD">
        <w:rPr>
          <w:rFonts w:ascii="Times New Roman" w:eastAsia="Calibri" w:hAnsi="Times New Roman" w:cs="Times New Roman"/>
          <w:spacing w:val="-5"/>
          <w:w w:val="104"/>
        </w:rPr>
        <w:t xml:space="preserve">(Бер      </w:t>
      </w:r>
      <w:r w:rsidRPr="002551BD">
        <w:rPr>
          <w:rFonts w:ascii="Times New Roman" w:eastAsia="Calibri" w:hAnsi="Times New Roman" w:cs="Times New Roman"/>
          <w:w w:val="104"/>
        </w:rPr>
        <w:t xml:space="preserve">орфографик, ике пунктуацион яки ике грамматик хатасы </w:t>
      </w:r>
      <w:r w:rsidRPr="002551BD">
        <w:rPr>
          <w:rFonts w:ascii="Times New Roman" w:eastAsia="Calibri" w:hAnsi="Times New Roman" w:cs="Times New Roman"/>
          <w:spacing w:val="-3"/>
          <w:w w:val="104"/>
        </w:rPr>
        <w:t>булырга м</w:t>
      </w:r>
      <w:r w:rsidRPr="002551BD">
        <w:rPr>
          <w:rFonts w:ascii="Times New Roman" w:eastAsia="Calibri" w:hAnsi="Times New Roman" w:cs="Times New Roman"/>
          <w:spacing w:val="-3"/>
          <w:w w:val="104"/>
          <w:lang w:val="tt-RU"/>
        </w:rPr>
        <w:t>ө</w:t>
      </w:r>
      <w:r w:rsidRPr="002551BD">
        <w:rPr>
          <w:rFonts w:ascii="Times New Roman" w:eastAsia="Calibri" w:hAnsi="Times New Roman" w:cs="Times New Roman"/>
          <w:spacing w:val="-3"/>
          <w:w w:val="104"/>
        </w:rPr>
        <w:t>мкин.)</w:t>
      </w:r>
    </w:p>
    <w:p w:rsidR="00D55D32" w:rsidRPr="002551BD" w:rsidRDefault="00D55D32" w:rsidP="00D55D32">
      <w:pPr>
        <w:spacing w:after="0" w:line="240" w:lineRule="auto"/>
        <w:jc w:val="both"/>
        <w:rPr>
          <w:rFonts w:ascii="Times New Roman" w:eastAsia="Calibri" w:hAnsi="Times New Roman" w:cs="Times New Roman"/>
          <w:spacing w:val="-6"/>
          <w:w w:val="104"/>
          <w:lang w:val="tt-RU"/>
        </w:rPr>
      </w:pPr>
      <w:r w:rsidRPr="002551BD">
        <w:rPr>
          <w:rFonts w:ascii="Times New Roman" w:eastAsia="Calibri" w:hAnsi="Times New Roman" w:cs="Times New Roman"/>
          <w:spacing w:val="-2"/>
          <w:w w:val="104"/>
          <w:lang w:val="tt-RU"/>
        </w:rPr>
        <w:t xml:space="preserve">2. Текстның эчтәлеге темага нигездә туры килсә, фикерне </w:t>
      </w:r>
      <w:r w:rsidRPr="002551BD">
        <w:rPr>
          <w:rFonts w:ascii="Times New Roman" w:eastAsia="Calibri" w:hAnsi="Times New Roman" w:cs="Times New Roman"/>
          <w:spacing w:val="-6"/>
          <w:w w:val="104"/>
          <w:lang w:val="tt-RU"/>
        </w:rPr>
        <w:t>белдерүдә зур булмаган ялгышлыклар җибәрелсә, бер-ике фак</w:t>
      </w:r>
      <w:r w:rsidRPr="002551BD">
        <w:rPr>
          <w:rFonts w:ascii="Times New Roman" w:eastAsia="Calibri" w:hAnsi="Times New Roman" w:cs="Times New Roman"/>
          <w:w w:val="104"/>
          <w:lang w:val="tt-RU"/>
        </w:rPr>
        <w:t xml:space="preserve">тик, бер-ике техник хатасы булса, ике орфографик, ике-өч </w:t>
      </w:r>
      <w:r w:rsidRPr="002551BD">
        <w:rPr>
          <w:rFonts w:ascii="Times New Roman" w:eastAsia="Calibri" w:hAnsi="Times New Roman" w:cs="Times New Roman"/>
          <w:spacing w:val="-6"/>
          <w:w w:val="104"/>
          <w:lang w:val="tt-RU"/>
        </w:rPr>
        <w:t>пунктуацион, бер грамматик хатасы булган эшкә «4» ле куела.</w:t>
      </w:r>
    </w:p>
    <w:p w:rsidR="00D55D32" w:rsidRPr="002551BD" w:rsidRDefault="00D55D32" w:rsidP="00D55D32">
      <w:pPr>
        <w:spacing w:after="0" w:line="240" w:lineRule="auto"/>
        <w:jc w:val="both"/>
        <w:rPr>
          <w:rFonts w:ascii="Times New Roman" w:eastAsia="Calibri" w:hAnsi="Times New Roman" w:cs="Times New Roman"/>
          <w:spacing w:val="-4"/>
          <w:w w:val="104"/>
          <w:lang w:val="tt-RU"/>
        </w:rPr>
      </w:pPr>
      <w:r w:rsidRPr="002551BD">
        <w:rPr>
          <w:rFonts w:ascii="Times New Roman" w:eastAsia="Calibri" w:hAnsi="Times New Roman" w:cs="Times New Roman"/>
          <w:w w:val="104"/>
          <w:lang w:val="tt-RU"/>
        </w:rPr>
        <w:t xml:space="preserve">3. Язмада эчтәлек эзлекле бирелмәсә, стиль бердәмлеге </w:t>
      </w:r>
      <w:r w:rsidRPr="002551BD">
        <w:rPr>
          <w:rFonts w:ascii="Times New Roman" w:eastAsia="Calibri" w:hAnsi="Times New Roman" w:cs="Times New Roman"/>
          <w:spacing w:val="-2"/>
          <w:w w:val="104"/>
          <w:lang w:val="tt-RU"/>
        </w:rPr>
        <w:t>сакланмаса, өч фактик, ике-өч техник хатасы булса, өч орфо</w:t>
      </w:r>
      <w:r w:rsidRPr="002551BD">
        <w:rPr>
          <w:rFonts w:ascii="Times New Roman" w:eastAsia="Calibri" w:hAnsi="Times New Roman" w:cs="Times New Roman"/>
          <w:spacing w:val="-5"/>
          <w:w w:val="104"/>
          <w:lang w:val="tt-RU"/>
        </w:rPr>
        <w:t xml:space="preserve">график, дүрт пунктуацион, ике грамматик хатасы булган эшкә </w:t>
      </w:r>
      <w:r w:rsidRPr="002551BD">
        <w:rPr>
          <w:rFonts w:ascii="Times New Roman" w:eastAsia="Calibri" w:hAnsi="Times New Roman" w:cs="Times New Roman"/>
          <w:spacing w:val="-4"/>
          <w:w w:val="104"/>
          <w:lang w:val="tt-RU"/>
        </w:rPr>
        <w:t>«3» ле куела.</w:t>
      </w:r>
    </w:p>
    <w:p w:rsidR="00D55D32" w:rsidRPr="002551BD" w:rsidRDefault="00D55D32" w:rsidP="00D55D32">
      <w:pPr>
        <w:spacing w:after="0" w:line="240" w:lineRule="auto"/>
        <w:jc w:val="both"/>
        <w:rPr>
          <w:rFonts w:ascii="Times New Roman" w:eastAsia="Calibri" w:hAnsi="Times New Roman" w:cs="Times New Roman"/>
          <w:spacing w:val="-4"/>
          <w:w w:val="104"/>
          <w:lang w:val="tt-RU"/>
        </w:rPr>
      </w:pPr>
      <w:r w:rsidRPr="002551BD">
        <w:rPr>
          <w:rFonts w:ascii="Times New Roman" w:eastAsia="Calibri" w:hAnsi="Times New Roman" w:cs="Times New Roman"/>
          <w:w w:val="104"/>
          <w:lang w:val="tt-RU"/>
        </w:rPr>
        <w:t xml:space="preserve">4. Эзлеклелек, стиль бердәмлеге сакланмаса, язма эш </w:t>
      </w:r>
      <w:r w:rsidRPr="002551BD">
        <w:rPr>
          <w:rFonts w:ascii="Times New Roman" w:eastAsia="Calibri" w:hAnsi="Times New Roman" w:cs="Times New Roman"/>
          <w:spacing w:val="-4"/>
          <w:w w:val="104"/>
          <w:lang w:val="tt-RU"/>
        </w:rPr>
        <w:t xml:space="preserve">планга туры килмәсә, фактик һәм техник хаталары күп булса, </w:t>
      </w:r>
      <w:r w:rsidRPr="002551BD">
        <w:rPr>
          <w:rFonts w:ascii="Times New Roman" w:eastAsia="Calibri" w:hAnsi="Times New Roman" w:cs="Times New Roman"/>
          <w:spacing w:val="-3"/>
          <w:w w:val="104"/>
          <w:lang w:val="tt-RU"/>
        </w:rPr>
        <w:t>орфографик хаталарның саны дүрттән, пунктуацион хаталар</w:t>
      </w:r>
      <w:r w:rsidRPr="002551BD">
        <w:rPr>
          <w:rFonts w:ascii="Times New Roman" w:eastAsia="Calibri" w:hAnsi="Times New Roman" w:cs="Times New Roman"/>
          <w:w w:val="104"/>
          <w:lang w:val="tt-RU"/>
        </w:rPr>
        <w:t xml:space="preserve">ның саны биштән, грамматик хаталар саны өчтән артса, </w:t>
      </w:r>
      <w:r w:rsidRPr="002551BD">
        <w:rPr>
          <w:rFonts w:ascii="Times New Roman" w:eastAsia="Calibri" w:hAnsi="Times New Roman" w:cs="Times New Roman"/>
          <w:spacing w:val="-4"/>
          <w:w w:val="104"/>
          <w:lang w:val="tt-RU"/>
        </w:rPr>
        <w:t>«2» ле куела.</w:t>
      </w:r>
    </w:p>
    <w:p w:rsidR="00D55D32" w:rsidRPr="002551BD" w:rsidRDefault="00D55D32" w:rsidP="00D55D32">
      <w:pPr>
        <w:spacing w:after="0" w:line="240" w:lineRule="auto"/>
        <w:jc w:val="both"/>
        <w:rPr>
          <w:rFonts w:ascii="Times New Roman" w:eastAsia="Calibri" w:hAnsi="Times New Roman" w:cs="Times New Roman"/>
          <w:bCs/>
          <w:lang w:val="tt-RU"/>
        </w:rPr>
      </w:pPr>
      <w:r w:rsidRPr="002551BD">
        <w:rPr>
          <w:rFonts w:ascii="Times New Roman" w:eastAsia="Calibri" w:hAnsi="Times New Roman" w:cs="Times New Roman"/>
          <w:bCs/>
          <w:lang w:val="tt-RU"/>
        </w:rPr>
        <w:t xml:space="preserve"> Сочинениенең күләме һәм аны бәяләү</w:t>
      </w:r>
    </w:p>
    <w:p w:rsidR="00D55D32" w:rsidRPr="002551BD" w:rsidRDefault="00D55D32" w:rsidP="00D55D32">
      <w:pPr>
        <w:spacing w:after="0" w:line="240" w:lineRule="auto"/>
        <w:jc w:val="both"/>
        <w:rPr>
          <w:rFonts w:ascii="Times New Roman" w:eastAsia="Calibri" w:hAnsi="Times New Roman" w:cs="Times New Roman"/>
          <w:w w:val="104"/>
          <w:lang w:val="tt-RU"/>
        </w:rPr>
      </w:pPr>
      <w:r w:rsidRPr="002551BD">
        <w:rPr>
          <w:rFonts w:ascii="Times New Roman" w:eastAsia="Calibri" w:hAnsi="Times New Roman" w:cs="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2551BD">
        <w:rPr>
          <w:rFonts w:ascii="Times New Roman" w:eastAsia="Calibri" w:hAnsi="Times New Roman" w:cs="Times New Roman"/>
          <w:spacing w:val="-2"/>
          <w:w w:val="104"/>
          <w:lang w:val="tt-RU"/>
        </w:rPr>
        <w:t>Әдәби (хикәяләү, очерк, истәлек, хат, рецензия һ. б.), әдәби-</w:t>
      </w:r>
      <w:r w:rsidRPr="002551BD">
        <w:rPr>
          <w:rFonts w:ascii="Times New Roman" w:eastAsia="Calibri" w:hAnsi="Times New Roman" w:cs="Times New Roman"/>
          <w:w w:val="104"/>
          <w:lang w:val="tt-RU"/>
        </w:rPr>
        <w:t xml:space="preserve">иҗади, өйрәтү характерындагы, ирекле, рәсемнәр нигезендә үткәрелә торган һәм контроль сочинениеләр була.      </w:t>
      </w: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p>
    <w:p w:rsidR="00D55D32" w:rsidRPr="002551BD" w:rsidRDefault="00D55D32" w:rsidP="00D55D32">
      <w:pPr>
        <w:spacing w:after="0" w:line="240" w:lineRule="auto"/>
        <w:jc w:val="center"/>
        <w:outlineLvl w:val="0"/>
        <w:rPr>
          <w:rFonts w:ascii="Times New Roman" w:eastAsia="Calibri" w:hAnsi="Times New Roman" w:cs="Times New Roman"/>
          <w:b/>
          <w:bCs/>
          <w:iCs/>
          <w:w w:val="104"/>
          <w:lang w:val="tt-RU"/>
        </w:rPr>
      </w:pPr>
      <w:r w:rsidRPr="002551BD">
        <w:rPr>
          <w:rFonts w:ascii="Times New Roman" w:eastAsia="Calibri" w:hAnsi="Times New Roman" w:cs="Times New Roman"/>
          <w:b/>
          <w:bCs/>
          <w:iCs/>
          <w:w w:val="104"/>
          <w:lang w:val="tt-RU"/>
        </w:rPr>
        <w:t>Сочинениене бәяләү</w:t>
      </w:r>
    </w:p>
    <w:p w:rsidR="00D55D32" w:rsidRPr="002551BD" w:rsidRDefault="00D55D32" w:rsidP="00D55D32">
      <w:pPr>
        <w:spacing w:after="0" w:line="240" w:lineRule="auto"/>
        <w:jc w:val="both"/>
        <w:rPr>
          <w:rFonts w:ascii="Times New Roman" w:eastAsia="Calibri" w:hAnsi="Times New Roman" w:cs="Times New Roman"/>
          <w:spacing w:val="-4"/>
          <w:w w:val="111"/>
          <w:lang w:val="tt-RU"/>
        </w:rPr>
      </w:pPr>
      <w:r w:rsidRPr="002551BD">
        <w:rPr>
          <w:rFonts w:ascii="Times New Roman" w:eastAsia="Calibri" w:hAnsi="Times New Roman" w:cs="Times New Roman"/>
          <w:w w:val="111"/>
          <w:lang w:val="tt-RU"/>
        </w:rPr>
        <w:t xml:space="preserve">1. Язманың эчтәлеге темага тулысынча туры килсә, </w:t>
      </w:r>
      <w:r w:rsidRPr="002551BD">
        <w:rPr>
          <w:rFonts w:ascii="Times New Roman" w:eastAsia="Calibri" w:hAnsi="Times New Roman" w:cs="Times New Roman"/>
          <w:spacing w:val="-5"/>
          <w:w w:val="111"/>
          <w:lang w:val="tt-RU"/>
        </w:rPr>
        <w:t xml:space="preserve">фактик ялгышлары булмаса, бай телдә, образлы итеп язылса, </w:t>
      </w:r>
      <w:r w:rsidRPr="002551BD">
        <w:rPr>
          <w:rFonts w:ascii="Times New Roman" w:eastAsia="Calibri" w:hAnsi="Times New Roman" w:cs="Times New Roman"/>
          <w:spacing w:val="-3"/>
          <w:w w:val="111"/>
          <w:lang w:val="tt-RU"/>
        </w:rPr>
        <w:t xml:space="preserve">стиль бердәмлеге сакланса, </w:t>
      </w:r>
      <w:r w:rsidRPr="002551BD">
        <w:rPr>
          <w:rFonts w:ascii="Times New Roman" w:eastAsia="Calibri" w:hAnsi="Times New Roman" w:cs="Times New Roman"/>
          <w:spacing w:val="10"/>
          <w:w w:val="111"/>
          <w:lang w:val="tt-RU"/>
        </w:rPr>
        <w:t>«5»</w:t>
      </w:r>
      <w:r w:rsidRPr="002551BD">
        <w:rPr>
          <w:rFonts w:ascii="Times New Roman" w:eastAsia="Calibri" w:hAnsi="Times New Roman" w:cs="Times New Roman"/>
          <w:spacing w:val="-3"/>
          <w:w w:val="111"/>
          <w:lang w:val="tt-RU"/>
        </w:rPr>
        <w:t xml:space="preserve">ле куела. (Бер орфографик </w:t>
      </w:r>
      <w:r w:rsidRPr="002551BD">
        <w:rPr>
          <w:rFonts w:ascii="Times New Roman" w:eastAsia="Calibri" w:hAnsi="Times New Roman" w:cs="Times New Roman"/>
          <w:spacing w:val="-4"/>
          <w:w w:val="111"/>
          <w:lang w:val="tt-RU"/>
        </w:rPr>
        <w:t>яисә ике пунктуацион (грамматик) хата булырга мөмкин)</w:t>
      </w:r>
    </w:p>
    <w:p w:rsidR="00D55D32" w:rsidRPr="002551BD" w:rsidRDefault="00D55D32" w:rsidP="00D55D32">
      <w:pPr>
        <w:spacing w:after="0" w:line="240" w:lineRule="auto"/>
        <w:jc w:val="both"/>
        <w:rPr>
          <w:rFonts w:ascii="Times New Roman" w:eastAsia="Calibri" w:hAnsi="Times New Roman" w:cs="Times New Roman"/>
          <w:spacing w:val="-9"/>
          <w:w w:val="113"/>
          <w:lang w:val="tt-RU"/>
        </w:rPr>
      </w:pPr>
      <w:r w:rsidRPr="002551BD">
        <w:rPr>
          <w:rFonts w:ascii="Times New Roman" w:eastAsia="Calibri" w:hAnsi="Times New Roman" w:cs="Times New Roman"/>
          <w:w w:val="111"/>
          <w:lang w:val="tt-RU"/>
        </w:rPr>
        <w:t>2. Язманың эчтәлеге нигездә темага туры килсә, хикәя</w:t>
      </w:r>
      <w:r w:rsidRPr="002551BD">
        <w:rPr>
          <w:rFonts w:ascii="Times New Roman" w:eastAsia="Calibri" w:hAnsi="Times New Roman" w:cs="Times New Roman"/>
          <w:spacing w:val="-4"/>
          <w:w w:val="111"/>
          <w:lang w:val="tt-RU"/>
        </w:rPr>
        <w:t xml:space="preserve">ләүдэ зур булмаган ялгышлыклар күзәтелсә, бер-ике фактик </w:t>
      </w:r>
      <w:r w:rsidRPr="002551BD">
        <w:rPr>
          <w:rFonts w:ascii="Times New Roman" w:eastAsia="Calibri" w:hAnsi="Times New Roman" w:cs="Times New Roman"/>
          <w:spacing w:val="-8"/>
          <w:w w:val="113"/>
          <w:lang w:val="tt-RU"/>
        </w:rPr>
        <w:t>хата җибәрелсә, теле бай, стиль ягы камил булып, ике орфо</w:t>
      </w:r>
      <w:r w:rsidRPr="002551BD">
        <w:rPr>
          <w:rFonts w:ascii="Times New Roman" w:eastAsia="Calibri" w:hAnsi="Times New Roman" w:cs="Times New Roman"/>
          <w:w w:val="113"/>
          <w:lang w:val="tt-RU"/>
        </w:rPr>
        <w:t xml:space="preserve">график, өч пунктуацион (грамматик) яисә бер-ике сөйләм </w:t>
      </w:r>
      <w:r w:rsidRPr="002551BD">
        <w:rPr>
          <w:rFonts w:ascii="Times New Roman" w:eastAsia="Calibri" w:hAnsi="Times New Roman" w:cs="Times New Roman"/>
          <w:spacing w:val="-9"/>
          <w:w w:val="113"/>
          <w:lang w:val="tt-RU"/>
        </w:rPr>
        <w:t xml:space="preserve">ялгышы булса, </w:t>
      </w:r>
      <w:r w:rsidRPr="002551BD">
        <w:rPr>
          <w:rFonts w:ascii="Times New Roman" w:eastAsia="Calibri" w:hAnsi="Times New Roman" w:cs="Times New Roman"/>
          <w:spacing w:val="6"/>
          <w:w w:val="113"/>
          <w:lang w:val="tt-RU"/>
        </w:rPr>
        <w:t>«4»</w:t>
      </w:r>
      <w:r w:rsidRPr="002551BD">
        <w:rPr>
          <w:rFonts w:ascii="Times New Roman" w:eastAsia="Calibri" w:hAnsi="Times New Roman" w:cs="Times New Roman"/>
          <w:spacing w:val="-9"/>
          <w:w w:val="113"/>
          <w:lang w:val="tt-RU"/>
        </w:rPr>
        <w:t>ле куела.</w:t>
      </w:r>
    </w:p>
    <w:p w:rsidR="00D55D32" w:rsidRDefault="00D55D32" w:rsidP="00D55D32">
      <w:pPr>
        <w:spacing w:after="0" w:line="240" w:lineRule="auto"/>
        <w:jc w:val="both"/>
        <w:rPr>
          <w:rFonts w:ascii="Times New Roman" w:eastAsia="Calibri" w:hAnsi="Times New Roman" w:cs="Times New Roman"/>
          <w:w w:val="113"/>
          <w:lang w:val="tt-RU"/>
        </w:rPr>
      </w:pPr>
    </w:p>
    <w:p w:rsidR="00D55D32" w:rsidRDefault="00D55D32" w:rsidP="00D55D32">
      <w:pPr>
        <w:spacing w:after="0" w:line="240" w:lineRule="auto"/>
        <w:jc w:val="both"/>
        <w:rPr>
          <w:rFonts w:ascii="Times New Roman" w:eastAsia="Calibri" w:hAnsi="Times New Roman" w:cs="Times New Roman"/>
          <w:w w:val="113"/>
          <w:lang w:val="tt-RU"/>
        </w:rPr>
      </w:pPr>
    </w:p>
    <w:p w:rsidR="00D55D32" w:rsidRPr="002551BD" w:rsidRDefault="00D55D32" w:rsidP="00D55D32">
      <w:pPr>
        <w:spacing w:after="0" w:line="240" w:lineRule="auto"/>
        <w:jc w:val="both"/>
        <w:rPr>
          <w:rFonts w:ascii="Times New Roman" w:eastAsia="Calibri" w:hAnsi="Times New Roman" w:cs="Times New Roman"/>
          <w:lang w:val="tt-RU"/>
        </w:rPr>
      </w:pPr>
      <w:r w:rsidRPr="002551BD">
        <w:rPr>
          <w:rFonts w:ascii="Times New Roman" w:eastAsia="Calibri" w:hAnsi="Times New Roman" w:cs="Times New Roman"/>
          <w:w w:val="113"/>
          <w:lang w:val="tt-RU"/>
        </w:rPr>
        <w:t xml:space="preserve">3. Эчтәлекне бирүдә җитди ялгышлар, аерым фактик </w:t>
      </w:r>
      <w:r w:rsidRPr="002551BD">
        <w:rPr>
          <w:rFonts w:ascii="Times New Roman" w:eastAsia="Calibri" w:hAnsi="Times New Roman" w:cs="Times New Roman"/>
          <w:spacing w:val="-5"/>
          <w:w w:val="113"/>
          <w:lang w:val="tt-RU"/>
        </w:rPr>
        <w:t xml:space="preserve">төгәлсезлекләр булса, хикәяләүдә эзлеклелек югалса, сүзлек </w:t>
      </w:r>
      <w:r w:rsidRPr="002551BD">
        <w:rPr>
          <w:rFonts w:ascii="Times New Roman" w:eastAsia="Calibri" w:hAnsi="Times New Roman" w:cs="Times New Roman"/>
          <w:spacing w:val="-1"/>
          <w:w w:val="113"/>
          <w:lang w:val="tt-RU"/>
        </w:rPr>
        <w:t xml:space="preserve">байлыгы ярлы булса, стиль бердәмлеге дөрес сакланмаган </w:t>
      </w:r>
      <w:r w:rsidRPr="002551BD">
        <w:rPr>
          <w:rFonts w:ascii="Times New Roman" w:eastAsia="Calibri" w:hAnsi="Times New Roman" w:cs="Times New Roman"/>
          <w:spacing w:val="-9"/>
          <w:w w:val="113"/>
          <w:lang w:val="tt-RU"/>
        </w:rPr>
        <w:t>җөмләләр очраса, өч орфографик, дүрт пунктуацион (грамма</w:t>
      </w:r>
      <w:r w:rsidRPr="002551BD">
        <w:rPr>
          <w:rFonts w:ascii="Times New Roman" w:eastAsia="Calibri" w:hAnsi="Times New Roman" w:cs="Times New Roman"/>
          <w:spacing w:val="-6"/>
          <w:w w:val="113"/>
          <w:lang w:val="tt-RU"/>
        </w:rPr>
        <w:t xml:space="preserve">тик) яисә өч-дүрт сөйләм хатасы булса, </w:t>
      </w:r>
      <w:r w:rsidRPr="002551BD">
        <w:rPr>
          <w:rFonts w:ascii="Times New Roman" w:eastAsia="Calibri" w:hAnsi="Times New Roman" w:cs="Times New Roman"/>
          <w:spacing w:val="6"/>
          <w:w w:val="113"/>
          <w:lang w:val="tt-RU"/>
        </w:rPr>
        <w:t>«3»</w:t>
      </w:r>
      <w:r w:rsidRPr="002551BD">
        <w:rPr>
          <w:rFonts w:ascii="Times New Roman" w:eastAsia="Calibri" w:hAnsi="Times New Roman" w:cs="Times New Roman"/>
          <w:spacing w:val="-6"/>
          <w:w w:val="113"/>
          <w:lang w:val="tt-RU"/>
        </w:rPr>
        <w:t>ле куела.</w:t>
      </w:r>
    </w:p>
    <w:p w:rsidR="00D55D32" w:rsidRPr="002551BD" w:rsidRDefault="00D55D32" w:rsidP="00D55D32">
      <w:pPr>
        <w:shd w:val="clear" w:color="auto" w:fill="FFFFFF"/>
        <w:spacing w:after="0" w:line="240" w:lineRule="auto"/>
        <w:ind w:left="5" w:right="5"/>
        <w:jc w:val="both"/>
        <w:rPr>
          <w:rFonts w:ascii="Times New Roman" w:eastAsia="Calibri" w:hAnsi="Times New Roman" w:cs="Times New Roman"/>
          <w:lang w:val="tt-RU"/>
        </w:rPr>
      </w:pPr>
      <w:r w:rsidRPr="002551BD">
        <w:rPr>
          <w:rFonts w:ascii="Times New Roman" w:eastAsia="Calibri" w:hAnsi="Times New Roman" w:cs="Times New Roman"/>
          <w:spacing w:val="-5"/>
          <w:w w:val="113"/>
          <w:lang w:val="tt-RU"/>
        </w:rPr>
        <w:t xml:space="preserve">4. Язма темага туры килмичә, фактик төгәлсезлекләр күп </w:t>
      </w:r>
      <w:r w:rsidRPr="002551BD">
        <w:rPr>
          <w:rFonts w:ascii="Times New Roman" w:eastAsia="Calibri" w:hAnsi="Times New Roman" w:cs="Times New Roman"/>
          <w:spacing w:val="-3"/>
          <w:w w:val="113"/>
          <w:lang w:val="tt-RU"/>
        </w:rPr>
        <w:t xml:space="preserve">булып, план нигезендә язылмаса, сүзлек байлыгы бик ярлы </w:t>
      </w:r>
      <w:r w:rsidRPr="002551BD">
        <w:rPr>
          <w:rFonts w:ascii="Times New Roman" w:eastAsia="Calibri" w:hAnsi="Times New Roman" w:cs="Times New Roman"/>
          <w:w w:val="113"/>
          <w:lang w:val="tt-RU"/>
        </w:rPr>
        <w:t xml:space="preserve">булса, текст кыска һәм бер типтагы җөмләләрдән торып, </w:t>
      </w:r>
      <w:r w:rsidRPr="002551BD">
        <w:rPr>
          <w:rFonts w:ascii="Times New Roman" w:eastAsia="Calibri" w:hAnsi="Times New Roman" w:cs="Times New Roman"/>
          <w:spacing w:val="-10"/>
          <w:w w:val="113"/>
          <w:lang w:val="tt-RU"/>
        </w:rPr>
        <w:t xml:space="preserve">сүзләр дөрес кулланылмаса, стиль бердәмлеге сакланмаса, биш </w:t>
      </w:r>
      <w:r w:rsidRPr="002551BD">
        <w:rPr>
          <w:rFonts w:ascii="Times New Roman" w:eastAsia="Calibri" w:hAnsi="Times New Roman" w:cs="Times New Roman"/>
          <w:spacing w:val="-8"/>
          <w:w w:val="113"/>
          <w:lang w:val="tt-RU"/>
        </w:rPr>
        <w:t xml:space="preserve">орфографик, сигез пунктуацион (грамматик) яисә дүрт—алты </w:t>
      </w:r>
      <w:r w:rsidRPr="002551BD">
        <w:rPr>
          <w:rFonts w:ascii="Times New Roman" w:eastAsia="Calibri" w:hAnsi="Times New Roman" w:cs="Times New Roman"/>
          <w:spacing w:val="-7"/>
          <w:w w:val="113"/>
          <w:lang w:val="tt-RU"/>
        </w:rPr>
        <w:t xml:space="preserve">сөйләм хатасы булса, </w:t>
      </w:r>
      <w:r w:rsidRPr="002551BD">
        <w:rPr>
          <w:rFonts w:ascii="Times New Roman" w:eastAsia="Calibri" w:hAnsi="Times New Roman" w:cs="Times New Roman"/>
          <w:spacing w:val="9"/>
          <w:w w:val="113"/>
          <w:lang w:val="tt-RU"/>
        </w:rPr>
        <w:t>«2»</w:t>
      </w:r>
      <w:r w:rsidRPr="002551BD">
        <w:rPr>
          <w:rFonts w:ascii="Times New Roman" w:eastAsia="Calibri" w:hAnsi="Times New Roman" w:cs="Times New Roman"/>
          <w:spacing w:val="-7"/>
          <w:w w:val="113"/>
          <w:lang w:val="tt-RU"/>
        </w:rPr>
        <w:t>ле куела.</w:t>
      </w: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Тестны бәяләү</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1.Тестның 76-100% дөрес башкарылган эшкә “5”ле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2. Тестның 61-75% дөрес башкарылган эшкә “4”ле куела.</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3.Тестның 51-60% дөрес башкарылган эшкә “3”ле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4.Тестның 0-50% дөрес башкарылган эшкә “2”ле куела.</w:t>
      </w:r>
    </w:p>
    <w:p w:rsidR="00D55D32" w:rsidRPr="002551BD" w:rsidRDefault="00D55D32" w:rsidP="00D55D32">
      <w:pPr>
        <w:spacing w:after="0" w:line="240" w:lineRule="auto"/>
        <w:jc w:val="center"/>
        <w:outlineLvl w:val="0"/>
        <w:rPr>
          <w:rFonts w:ascii="Times New Roman" w:eastAsia="Calibri" w:hAnsi="Times New Roman" w:cs="Times New Roman"/>
          <w:b/>
          <w:lang w:val="tt-RU"/>
        </w:rPr>
      </w:pPr>
      <w:r w:rsidRPr="002551BD">
        <w:rPr>
          <w:rFonts w:ascii="Times New Roman" w:eastAsia="Calibri" w:hAnsi="Times New Roman" w:cs="Times New Roman"/>
          <w:b/>
          <w:lang w:val="tt-RU"/>
        </w:rPr>
        <w:t>Мөстәкыйль эшне бәяләү</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1. Мөстәкыйль эшнең</w:t>
      </w:r>
      <w:r w:rsidRPr="002551BD">
        <w:rPr>
          <w:rFonts w:ascii="Times New Roman" w:eastAsia="Calibri" w:hAnsi="Times New Roman" w:cs="Times New Roman"/>
          <w:b/>
          <w:lang w:val="tt-RU"/>
        </w:rPr>
        <w:t xml:space="preserve"> 7</w:t>
      </w:r>
      <w:r w:rsidRPr="002551BD">
        <w:rPr>
          <w:rFonts w:ascii="Times New Roman" w:eastAsia="Calibri" w:hAnsi="Times New Roman" w:cs="Times New Roman"/>
          <w:lang w:val="tt-RU"/>
        </w:rPr>
        <w:t xml:space="preserve">5-100% дөрес башкарылган эшкә “5”ле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2. Мөстәкыйль эшнең60</w:t>
      </w:r>
      <w:r w:rsidRPr="002551BD">
        <w:rPr>
          <w:rFonts w:ascii="Times New Roman" w:eastAsia="Calibri" w:hAnsi="Times New Roman" w:cs="Times New Roman"/>
          <w:b/>
          <w:lang w:val="tt-RU"/>
        </w:rPr>
        <w:t>-</w:t>
      </w:r>
      <w:r w:rsidRPr="002551BD">
        <w:rPr>
          <w:rFonts w:ascii="Times New Roman" w:eastAsia="Calibri" w:hAnsi="Times New Roman" w:cs="Times New Roman"/>
          <w:lang w:val="tt-RU"/>
        </w:rPr>
        <w:t>74% дөрес башкарылган эшкә “4”ле куела.</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 xml:space="preserve">3 Мөстәкыйль эшнең 41-59% дөрес башкарылган эшкә “3”ле куела.  </w:t>
      </w:r>
    </w:p>
    <w:p w:rsidR="00D55D32" w:rsidRPr="002551BD" w:rsidRDefault="00D55D32" w:rsidP="00D55D32">
      <w:pPr>
        <w:spacing w:after="0" w:line="240" w:lineRule="auto"/>
        <w:rPr>
          <w:rFonts w:ascii="Times New Roman" w:eastAsia="Calibri" w:hAnsi="Times New Roman" w:cs="Times New Roman"/>
          <w:lang w:val="tt-RU"/>
        </w:rPr>
      </w:pPr>
      <w:r w:rsidRPr="002551BD">
        <w:rPr>
          <w:rFonts w:ascii="Times New Roman" w:eastAsia="Calibri" w:hAnsi="Times New Roman" w:cs="Times New Roman"/>
          <w:lang w:val="tt-RU"/>
        </w:rPr>
        <w:t>4. Мөстәкыйль эшнең 0-40% дөрес башкарылган эшкә “2”ле куела.</w:t>
      </w:r>
    </w:p>
    <w:p w:rsidR="00D55D32" w:rsidRPr="002551BD" w:rsidRDefault="00D55D32" w:rsidP="00D55D3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tt-RU" w:eastAsia="ru-RU"/>
        </w:rPr>
      </w:pPr>
    </w:p>
    <w:p w:rsidR="00D55D32" w:rsidRDefault="00D55D32" w:rsidP="00D55D32">
      <w:pPr>
        <w:spacing w:after="0" w:line="240" w:lineRule="auto"/>
        <w:rPr>
          <w:rFonts w:ascii="Times New Roman" w:eastAsia="Calibri" w:hAnsi="Times New Roman" w:cs="Times New Roman"/>
          <w:sz w:val="36"/>
          <w:szCs w:val="36"/>
          <w:lang w:val="tt-RU"/>
        </w:rPr>
      </w:pPr>
    </w:p>
    <w:p w:rsidR="0047487B" w:rsidRPr="0047487B" w:rsidRDefault="0047487B" w:rsidP="0047487B">
      <w:pPr>
        <w:spacing w:after="0" w:line="240" w:lineRule="auto"/>
        <w:rPr>
          <w:rFonts w:ascii="Times New Roman" w:eastAsia="SimSun" w:hAnsi="Times New Roman" w:cs="Times New Roman"/>
          <w:sz w:val="24"/>
          <w:szCs w:val="24"/>
          <w:lang w:val="tt-RU" w:eastAsia="ru-RU"/>
        </w:rPr>
      </w:pPr>
    </w:p>
    <w:p w:rsidR="00B92A3B" w:rsidRPr="00B92A3B" w:rsidRDefault="00B92A3B" w:rsidP="0047487B">
      <w:pPr>
        <w:spacing w:line="240" w:lineRule="auto"/>
        <w:jc w:val="center"/>
        <w:rPr>
          <w:rFonts w:ascii="Times New Roman" w:eastAsia="SimSun" w:hAnsi="Times New Roman" w:cs="Times New Roman"/>
          <w:b/>
          <w:sz w:val="24"/>
          <w:szCs w:val="24"/>
          <w:lang w:val="tt-RU" w:eastAsia="ru-RU"/>
        </w:rPr>
      </w:pPr>
    </w:p>
    <w:p w:rsidR="00B92A3B" w:rsidRDefault="00B92A3B"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Default="00D55D32" w:rsidP="0047487B">
      <w:pPr>
        <w:spacing w:line="240" w:lineRule="auto"/>
        <w:jc w:val="center"/>
        <w:rPr>
          <w:rFonts w:ascii="Times New Roman" w:eastAsia="SimSun" w:hAnsi="Times New Roman" w:cs="Times New Roman"/>
          <w:b/>
          <w:sz w:val="24"/>
          <w:szCs w:val="24"/>
          <w:lang w:val="tt-RU" w:eastAsia="ru-RU"/>
        </w:rPr>
      </w:pPr>
    </w:p>
    <w:p w:rsidR="00D55D32" w:rsidRPr="00D16000" w:rsidRDefault="00D55D32" w:rsidP="0047487B">
      <w:pPr>
        <w:spacing w:line="240" w:lineRule="auto"/>
        <w:jc w:val="center"/>
        <w:rPr>
          <w:rFonts w:ascii="Times New Roman" w:eastAsia="SimSun" w:hAnsi="Times New Roman" w:cs="Times New Roman"/>
          <w:b/>
          <w:sz w:val="24"/>
          <w:szCs w:val="24"/>
          <w:lang w:val="tt-RU" w:eastAsia="ru-RU"/>
        </w:rPr>
      </w:pPr>
    </w:p>
    <w:p w:rsidR="00D16000" w:rsidRPr="00D16000" w:rsidRDefault="00D16000" w:rsidP="003518CA">
      <w:pPr>
        <w:spacing w:line="240" w:lineRule="auto"/>
        <w:rPr>
          <w:rFonts w:ascii="Times New Roman" w:eastAsia="SimSun" w:hAnsi="Times New Roman" w:cs="Times New Roman"/>
          <w:b/>
          <w:sz w:val="24"/>
          <w:szCs w:val="24"/>
          <w:lang w:val="tt-RU" w:eastAsia="ru-RU"/>
        </w:rPr>
      </w:pP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КУШЫМТА</w:t>
      </w: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line="240" w:lineRule="auto"/>
        <w:jc w:val="center"/>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Гомумбелем күнекмәләрен бәяләүнең критерийлары һәм нормалары</w:t>
      </w:r>
    </w:p>
    <w:p w:rsidR="0047487B" w:rsidRPr="0047487B" w:rsidRDefault="0047487B" w:rsidP="0047487B">
      <w:pPr>
        <w:spacing w:line="240" w:lineRule="auto"/>
        <w:jc w:val="center"/>
        <w:outlineLvl w:val="0"/>
        <w:rPr>
          <w:rFonts w:ascii="Times New Roman" w:eastAsia="SimSun" w:hAnsi="Times New Roman" w:cs="Times New Roman"/>
          <w:b/>
          <w:sz w:val="24"/>
          <w:szCs w:val="24"/>
          <w:u w:val="single"/>
          <w:lang w:val="tt-RU" w:eastAsia="ru-RU"/>
        </w:rPr>
      </w:pPr>
      <w:r w:rsidRPr="0047487B">
        <w:rPr>
          <w:rFonts w:ascii="Times New Roman" w:eastAsia="SimSun" w:hAnsi="Times New Roman" w:cs="Times New Roman"/>
          <w:b/>
          <w:sz w:val="24"/>
          <w:szCs w:val="24"/>
          <w:u w:val="single"/>
          <w:lang w:val="tt-RU" w:eastAsia="ru-RU"/>
        </w:rPr>
        <w:t>Язма эшләрне бәяләү:</w:t>
      </w:r>
    </w:p>
    <w:p w:rsidR="0047487B" w:rsidRPr="0047487B" w:rsidRDefault="0047487B" w:rsidP="0047487B">
      <w:pPr>
        <w:spacing w:after="0" w:line="240" w:lineRule="auto"/>
        <w:ind w:left="435"/>
        <w:jc w:val="both"/>
        <w:rPr>
          <w:rFonts w:ascii="Times New Roman" w:eastAsia="SimSun" w:hAnsi="Times New Roman" w:cs="Times New Roman"/>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Контроль диктантны бәяләү:</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1. Эш пөхтә башкарылса, хатасы булмаган эшкә “5” ле куела. (Бер – орфографик, ике пунктуацион хата булырга мөмкин.)</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Ике орфографик, ике пунктуацион яки бер орфографик, дүрт пунктуацион хаталы эшкә “4”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3.   Дүрт орфографик, дүрт пунктуацион яки өч орфографик, алты  пунктуацион хаталы эшкә “3”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  Алты орфографик, биш пунктуацион яки биш орфографик, сигез пунктуацион хаталы эшкә “2” куела.</w:t>
      </w:r>
    </w:p>
    <w:p w:rsidR="0047487B" w:rsidRPr="0047487B" w:rsidRDefault="0047487B" w:rsidP="0047487B">
      <w:pPr>
        <w:spacing w:after="0" w:line="240" w:lineRule="auto"/>
        <w:jc w:val="center"/>
        <w:rPr>
          <w:rFonts w:ascii="Times New Roman" w:eastAsia="SimSun" w:hAnsi="Times New Roman" w:cs="Times New Roman"/>
          <w:b/>
          <w:bCs/>
          <w:iCs/>
          <w:sz w:val="24"/>
          <w:szCs w:val="24"/>
          <w:lang w:val="tt-RU" w:eastAsia="ru-RU"/>
        </w:rPr>
      </w:pPr>
    </w:p>
    <w:p w:rsidR="00A8790E" w:rsidRPr="00B92A3B" w:rsidRDefault="00A8790E" w:rsidP="0047487B">
      <w:pPr>
        <w:spacing w:after="0" w:line="240" w:lineRule="auto"/>
        <w:jc w:val="center"/>
        <w:rPr>
          <w:rFonts w:ascii="Times New Roman" w:eastAsia="SimSun" w:hAnsi="Times New Roman" w:cs="Times New Roman"/>
          <w:b/>
          <w:bCs/>
          <w:iCs/>
          <w:sz w:val="24"/>
          <w:szCs w:val="24"/>
          <w:lang w:eastAsia="ru-RU"/>
        </w:rPr>
      </w:pPr>
    </w:p>
    <w:p w:rsidR="0047487B" w:rsidRPr="0047487B" w:rsidRDefault="0047487B" w:rsidP="0047487B">
      <w:pPr>
        <w:spacing w:after="0" w:line="240" w:lineRule="auto"/>
        <w:jc w:val="center"/>
        <w:rPr>
          <w:rFonts w:ascii="Times New Roman" w:eastAsia="SimSun" w:hAnsi="Times New Roman" w:cs="Times New Roman"/>
          <w:b/>
          <w:bCs/>
          <w:iCs/>
          <w:sz w:val="24"/>
          <w:szCs w:val="24"/>
          <w:lang w:val="tt-RU" w:eastAsia="ru-RU"/>
        </w:rPr>
      </w:pPr>
      <w:r w:rsidRPr="0047487B">
        <w:rPr>
          <w:rFonts w:ascii="Times New Roman" w:eastAsia="SimSun" w:hAnsi="Times New Roman" w:cs="Times New Roman"/>
          <w:b/>
          <w:bCs/>
          <w:iCs/>
          <w:sz w:val="24"/>
          <w:szCs w:val="24"/>
          <w:lang w:val="tt-RU" w:eastAsia="ru-RU"/>
        </w:rPr>
        <w:t>Изложениене бәяләү</w:t>
      </w:r>
    </w:p>
    <w:p w:rsidR="0047487B" w:rsidRPr="0047487B" w:rsidRDefault="0047487B" w:rsidP="0047487B">
      <w:pPr>
        <w:spacing w:after="0" w:line="240" w:lineRule="auto"/>
        <w:jc w:val="both"/>
        <w:rPr>
          <w:rFonts w:ascii="Times New Roman" w:eastAsia="SimSun" w:hAnsi="Times New Roman" w:cs="Times New Roman"/>
          <w:spacing w:val="-3"/>
          <w:w w:val="104"/>
          <w:sz w:val="24"/>
          <w:szCs w:val="24"/>
          <w:lang w:val="tt-RU" w:eastAsia="ru-RU"/>
        </w:rPr>
      </w:pPr>
      <w:r w:rsidRPr="0047487B">
        <w:rPr>
          <w:rFonts w:ascii="Times New Roman" w:eastAsia="SimSun" w:hAnsi="Times New Roman" w:cs="Times New Roman"/>
          <w:spacing w:val="-2"/>
          <w:w w:val="104"/>
          <w:sz w:val="24"/>
          <w:szCs w:val="24"/>
          <w:lang w:val="tt-RU" w:eastAsia="ru-RU"/>
        </w:rPr>
        <w:t xml:space="preserve">1. Тема тулысынча ачылган, фактик һәм техник хаталары </w:t>
      </w:r>
      <w:r w:rsidRPr="0047487B">
        <w:rPr>
          <w:rFonts w:ascii="Times New Roman" w:eastAsia="SimSun" w:hAnsi="Times New Roman" w:cs="Times New Roman"/>
          <w:spacing w:val="-5"/>
          <w:w w:val="104"/>
          <w:sz w:val="24"/>
          <w:szCs w:val="24"/>
          <w:lang w:val="tt-RU" w:eastAsia="ru-RU"/>
        </w:rPr>
        <w:t xml:space="preserve">булмаган, стиль бердәмлеге сакланган эшкә </w:t>
      </w:r>
      <w:r w:rsidRPr="0047487B">
        <w:rPr>
          <w:rFonts w:ascii="Times New Roman" w:eastAsia="SimSun" w:hAnsi="Times New Roman" w:cs="Times New Roman"/>
          <w:spacing w:val="6"/>
          <w:w w:val="104"/>
          <w:sz w:val="24"/>
          <w:szCs w:val="24"/>
          <w:lang w:val="tt-RU" w:eastAsia="ru-RU"/>
        </w:rPr>
        <w:t>«5»</w:t>
      </w:r>
      <w:r w:rsidRPr="0047487B">
        <w:rPr>
          <w:rFonts w:ascii="Times New Roman" w:eastAsia="SimSun" w:hAnsi="Times New Roman" w:cs="Times New Roman"/>
          <w:spacing w:val="-5"/>
          <w:w w:val="104"/>
          <w:sz w:val="24"/>
          <w:szCs w:val="24"/>
          <w:lang w:val="tt-RU" w:eastAsia="ru-RU"/>
        </w:rPr>
        <w:t xml:space="preserve">ле куела. </w:t>
      </w:r>
      <w:r w:rsidRPr="0047487B">
        <w:rPr>
          <w:rFonts w:ascii="Times New Roman" w:eastAsia="SimSun" w:hAnsi="Times New Roman" w:cs="Times New Roman"/>
          <w:spacing w:val="-5"/>
          <w:w w:val="104"/>
          <w:sz w:val="24"/>
          <w:szCs w:val="24"/>
          <w:lang w:eastAsia="ru-RU"/>
        </w:rPr>
        <w:t xml:space="preserve">(Бер      </w:t>
      </w:r>
      <w:r w:rsidRPr="0047487B">
        <w:rPr>
          <w:rFonts w:ascii="Times New Roman" w:eastAsia="SimSun" w:hAnsi="Times New Roman" w:cs="Times New Roman"/>
          <w:w w:val="104"/>
          <w:sz w:val="24"/>
          <w:szCs w:val="24"/>
          <w:lang w:eastAsia="ru-RU"/>
        </w:rPr>
        <w:t xml:space="preserve">орфографик, ике пунктуацион яки ике грамматик хатасы </w:t>
      </w:r>
      <w:r w:rsidRPr="0047487B">
        <w:rPr>
          <w:rFonts w:ascii="Times New Roman" w:eastAsia="SimSun" w:hAnsi="Times New Roman" w:cs="Times New Roman"/>
          <w:spacing w:val="-3"/>
          <w:w w:val="104"/>
          <w:sz w:val="24"/>
          <w:szCs w:val="24"/>
          <w:lang w:eastAsia="ru-RU"/>
        </w:rPr>
        <w:t>булырга м</w:t>
      </w:r>
      <w:r w:rsidRPr="0047487B">
        <w:rPr>
          <w:rFonts w:ascii="Times New Roman" w:eastAsia="SimSun" w:hAnsi="Times New Roman" w:cs="Times New Roman"/>
          <w:spacing w:val="-3"/>
          <w:w w:val="104"/>
          <w:sz w:val="24"/>
          <w:szCs w:val="24"/>
          <w:lang w:val="tt-RU" w:eastAsia="ru-RU"/>
        </w:rPr>
        <w:t>ө</w:t>
      </w:r>
      <w:r w:rsidRPr="0047487B">
        <w:rPr>
          <w:rFonts w:ascii="Times New Roman" w:eastAsia="SimSun" w:hAnsi="Times New Roman" w:cs="Times New Roman"/>
          <w:spacing w:val="-3"/>
          <w:w w:val="104"/>
          <w:sz w:val="24"/>
          <w:szCs w:val="24"/>
          <w:lang w:eastAsia="ru-RU"/>
        </w:rPr>
        <w:t>мкин.)</w:t>
      </w:r>
    </w:p>
    <w:p w:rsidR="0047487B" w:rsidRPr="0047487B" w:rsidRDefault="0047487B" w:rsidP="0047487B">
      <w:pPr>
        <w:spacing w:after="0" w:line="240" w:lineRule="auto"/>
        <w:jc w:val="both"/>
        <w:rPr>
          <w:rFonts w:ascii="Times New Roman" w:eastAsia="SimSun" w:hAnsi="Times New Roman" w:cs="Times New Roman"/>
          <w:spacing w:val="-6"/>
          <w:w w:val="104"/>
          <w:sz w:val="24"/>
          <w:szCs w:val="24"/>
          <w:lang w:val="tt-RU" w:eastAsia="ru-RU"/>
        </w:rPr>
      </w:pPr>
      <w:r w:rsidRPr="0047487B">
        <w:rPr>
          <w:rFonts w:ascii="Times New Roman" w:eastAsia="SimSun" w:hAnsi="Times New Roman" w:cs="Times New Roman"/>
          <w:spacing w:val="-2"/>
          <w:w w:val="104"/>
          <w:sz w:val="24"/>
          <w:szCs w:val="24"/>
          <w:lang w:val="tt-RU" w:eastAsia="ru-RU"/>
        </w:rPr>
        <w:t xml:space="preserve">2. Текстның эчтәлеге темага нигездә туры килсә, фикерне </w:t>
      </w:r>
      <w:r w:rsidRPr="0047487B">
        <w:rPr>
          <w:rFonts w:ascii="Times New Roman" w:eastAsia="SimSun" w:hAnsi="Times New Roman" w:cs="Times New Roman"/>
          <w:spacing w:val="-6"/>
          <w:w w:val="104"/>
          <w:sz w:val="24"/>
          <w:szCs w:val="24"/>
          <w:lang w:val="tt-RU" w:eastAsia="ru-RU"/>
        </w:rPr>
        <w:t>белдерүдә зур булмаган ялгышлыклар җибәрелсә, бер-ике фак</w:t>
      </w:r>
      <w:r w:rsidRPr="0047487B">
        <w:rPr>
          <w:rFonts w:ascii="Times New Roman" w:eastAsia="SimSun" w:hAnsi="Times New Roman" w:cs="Times New Roman"/>
          <w:w w:val="104"/>
          <w:sz w:val="24"/>
          <w:szCs w:val="24"/>
          <w:lang w:val="tt-RU" w:eastAsia="ru-RU"/>
        </w:rPr>
        <w:t xml:space="preserve">тик, бер-ике техник хатасы булса, ике орфографик, ике-өч </w:t>
      </w:r>
      <w:r w:rsidRPr="0047487B">
        <w:rPr>
          <w:rFonts w:ascii="Times New Roman" w:eastAsia="SimSun" w:hAnsi="Times New Roman" w:cs="Times New Roman"/>
          <w:spacing w:val="-6"/>
          <w:w w:val="104"/>
          <w:sz w:val="24"/>
          <w:szCs w:val="24"/>
          <w:lang w:val="tt-RU" w:eastAsia="ru-RU"/>
        </w:rPr>
        <w:t>пунктуацион, бер грамматик хатасы булган эшкә «4» ле куела.</w:t>
      </w:r>
    </w:p>
    <w:p w:rsidR="0047487B" w:rsidRPr="0047487B" w:rsidRDefault="0047487B" w:rsidP="0047487B">
      <w:pPr>
        <w:spacing w:after="0" w:line="240" w:lineRule="auto"/>
        <w:jc w:val="both"/>
        <w:rPr>
          <w:rFonts w:ascii="Times New Roman" w:eastAsia="SimSun" w:hAnsi="Times New Roman" w:cs="Times New Roman"/>
          <w:spacing w:val="-4"/>
          <w:w w:val="104"/>
          <w:sz w:val="24"/>
          <w:szCs w:val="24"/>
          <w:lang w:val="tt-RU" w:eastAsia="ru-RU"/>
        </w:rPr>
      </w:pPr>
      <w:r w:rsidRPr="0047487B">
        <w:rPr>
          <w:rFonts w:ascii="Times New Roman" w:eastAsia="SimSun" w:hAnsi="Times New Roman" w:cs="Times New Roman"/>
          <w:w w:val="104"/>
          <w:sz w:val="24"/>
          <w:szCs w:val="24"/>
          <w:lang w:val="tt-RU" w:eastAsia="ru-RU"/>
        </w:rPr>
        <w:t xml:space="preserve">3. Язмада эчтәлек эзлекле бирелмәсә, стиль бердәмлеге </w:t>
      </w:r>
      <w:r w:rsidRPr="0047487B">
        <w:rPr>
          <w:rFonts w:ascii="Times New Roman" w:eastAsia="SimSun" w:hAnsi="Times New Roman" w:cs="Times New Roman"/>
          <w:spacing w:val="-2"/>
          <w:w w:val="104"/>
          <w:sz w:val="24"/>
          <w:szCs w:val="24"/>
          <w:lang w:val="tt-RU" w:eastAsia="ru-RU"/>
        </w:rPr>
        <w:t>сакланмаса, өч фактик, ике-өч техник хатасы булса, өч орфо</w:t>
      </w:r>
      <w:r w:rsidRPr="0047487B">
        <w:rPr>
          <w:rFonts w:ascii="Times New Roman" w:eastAsia="SimSun" w:hAnsi="Times New Roman" w:cs="Times New Roman"/>
          <w:spacing w:val="-5"/>
          <w:w w:val="104"/>
          <w:sz w:val="24"/>
          <w:szCs w:val="24"/>
          <w:lang w:val="tt-RU" w:eastAsia="ru-RU"/>
        </w:rPr>
        <w:t xml:space="preserve">график, дүрт пунктуацион, ике грамматик хатасы булган эшкә </w:t>
      </w:r>
      <w:r w:rsidRPr="0047487B">
        <w:rPr>
          <w:rFonts w:ascii="Times New Roman" w:eastAsia="SimSun" w:hAnsi="Times New Roman" w:cs="Times New Roman"/>
          <w:spacing w:val="-4"/>
          <w:w w:val="104"/>
          <w:sz w:val="24"/>
          <w:szCs w:val="24"/>
          <w:lang w:val="tt-RU" w:eastAsia="ru-RU"/>
        </w:rPr>
        <w:t>«3» ле куела.</w:t>
      </w:r>
    </w:p>
    <w:p w:rsidR="0047487B" w:rsidRPr="0047487B" w:rsidRDefault="0047487B" w:rsidP="0047487B">
      <w:pPr>
        <w:spacing w:after="0" w:line="240" w:lineRule="auto"/>
        <w:jc w:val="both"/>
        <w:rPr>
          <w:rFonts w:ascii="Times New Roman" w:eastAsia="SimSun" w:hAnsi="Times New Roman" w:cs="Times New Roman"/>
          <w:spacing w:val="-4"/>
          <w:w w:val="104"/>
          <w:sz w:val="24"/>
          <w:szCs w:val="24"/>
          <w:lang w:val="tt-RU" w:eastAsia="ru-RU"/>
        </w:rPr>
      </w:pPr>
      <w:r w:rsidRPr="0047487B">
        <w:rPr>
          <w:rFonts w:ascii="Times New Roman" w:eastAsia="SimSun" w:hAnsi="Times New Roman" w:cs="Times New Roman"/>
          <w:w w:val="104"/>
          <w:sz w:val="24"/>
          <w:szCs w:val="24"/>
          <w:lang w:val="tt-RU" w:eastAsia="ru-RU"/>
        </w:rPr>
        <w:t xml:space="preserve">4. Эзлеклелек, стиль бердәмлеге сакланмаса, язма эш </w:t>
      </w:r>
      <w:r w:rsidRPr="0047487B">
        <w:rPr>
          <w:rFonts w:ascii="Times New Roman" w:eastAsia="SimSun" w:hAnsi="Times New Roman" w:cs="Times New Roman"/>
          <w:spacing w:val="-4"/>
          <w:w w:val="104"/>
          <w:sz w:val="24"/>
          <w:szCs w:val="24"/>
          <w:lang w:val="tt-RU" w:eastAsia="ru-RU"/>
        </w:rPr>
        <w:t xml:space="preserve">планга туры килмәсә, фактик һәм техник хаталары күп булса, </w:t>
      </w:r>
      <w:r w:rsidRPr="0047487B">
        <w:rPr>
          <w:rFonts w:ascii="Times New Roman" w:eastAsia="SimSun" w:hAnsi="Times New Roman" w:cs="Times New Roman"/>
          <w:spacing w:val="-3"/>
          <w:w w:val="104"/>
          <w:sz w:val="24"/>
          <w:szCs w:val="24"/>
          <w:lang w:val="tt-RU" w:eastAsia="ru-RU"/>
        </w:rPr>
        <w:t>орфографик хаталарның саны дүрттән, пунктуацион хаталар</w:t>
      </w:r>
      <w:r w:rsidRPr="0047487B">
        <w:rPr>
          <w:rFonts w:ascii="Times New Roman" w:eastAsia="SimSun" w:hAnsi="Times New Roman" w:cs="Times New Roman"/>
          <w:w w:val="104"/>
          <w:sz w:val="24"/>
          <w:szCs w:val="24"/>
          <w:lang w:val="tt-RU" w:eastAsia="ru-RU"/>
        </w:rPr>
        <w:t xml:space="preserve">ның саны биштән, грамматик хаталар саны өчтән артса, </w:t>
      </w:r>
      <w:r w:rsidRPr="0047487B">
        <w:rPr>
          <w:rFonts w:ascii="Times New Roman" w:eastAsia="SimSun" w:hAnsi="Times New Roman" w:cs="Times New Roman"/>
          <w:spacing w:val="-4"/>
          <w:w w:val="104"/>
          <w:sz w:val="24"/>
          <w:szCs w:val="24"/>
          <w:lang w:val="tt-RU" w:eastAsia="ru-RU"/>
        </w:rPr>
        <w:t>«2» ле куела.</w:t>
      </w:r>
    </w:p>
    <w:p w:rsidR="0047487B" w:rsidRPr="0047487B" w:rsidRDefault="0047487B" w:rsidP="0047487B">
      <w:pPr>
        <w:spacing w:after="0" w:line="240" w:lineRule="auto"/>
        <w:jc w:val="both"/>
        <w:rPr>
          <w:rFonts w:ascii="Times New Roman" w:eastAsia="SimSun" w:hAnsi="Times New Roman" w:cs="Times New Roman"/>
          <w:bCs/>
          <w:sz w:val="24"/>
          <w:szCs w:val="24"/>
          <w:lang w:val="tt-RU" w:eastAsia="ru-RU"/>
        </w:rPr>
      </w:pPr>
      <w:r w:rsidRPr="0047487B">
        <w:rPr>
          <w:rFonts w:ascii="Times New Roman" w:eastAsia="SimSun" w:hAnsi="Times New Roman" w:cs="Times New Roman"/>
          <w:bCs/>
          <w:sz w:val="24"/>
          <w:szCs w:val="24"/>
          <w:lang w:val="tt-RU" w:eastAsia="ru-RU"/>
        </w:rPr>
        <w:t xml:space="preserve"> Сочинениенең күләме һәм аны бәяләү</w:t>
      </w:r>
    </w:p>
    <w:p w:rsidR="0047487B" w:rsidRPr="0047487B" w:rsidRDefault="0047487B" w:rsidP="0047487B">
      <w:pPr>
        <w:spacing w:after="0" w:line="240" w:lineRule="auto"/>
        <w:jc w:val="both"/>
        <w:rPr>
          <w:rFonts w:ascii="Times New Roman" w:eastAsia="SimSun" w:hAnsi="Times New Roman" w:cs="Times New Roman"/>
          <w:w w:val="104"/>
          <w:sz w:val="24"/>
          <w:szCs w:val="24"/>
          <w:lang w:val="tt-RU" w:eastAsia="ru-RU"/>
        </w:rPr>
      </w:pPr>
      <w:r w:rsidRPr="0047487B">
        <w:rPr>
          <w:rFonts w:ascii="Times New Roman" w:eastAsia="SimSun" w:hAnsi="Times New Roman" w:cs="Times New Roman"/>
          <w:w w:val="104"/>
          <w:sz w:val="24"/>
          <w:szCs w:val="24"/>
          <w:lang w:val="tt-RU" w:eastAsia="ru-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47487B">
        <w:rPr>
          <w:rFonts w:ascii="Times New Roman" w:eastAsia="SimSun" w:hAnsi="Times New Roman" w:cs="Times New Roman"/>
          <w:spacing w:val="-2"/>
          <w:w w:val="104"/>
          <w:sz w:val="24"/>
          <w:szCs w:val="24"/>
          <w:lang w:val="tt-RU" w:eastAsia="ru-RU"/>
        </w:rPr>
        <w:t>Әдәби (хикәяләү, очерк, истәлек, хат, рецензия һ. б.), әдәби-</w:t>
      </w:r>
      <w:r w:rsidRPr="0047487B">
        <w:rPr>
          <w:rFonts w:ascii="Times New Roman" w:eastAsia="SimSun" w:hAnsi="Times New Roman" w:cs="Times New Roman"/>
          <w:w w:val="104"/>
          <w:sz w:val="24"/>
          <w:szCs w:val="24"/>
          <w:lang w:val="tt-RU" w:eastAsia="ru-RU"/>
        </w:rPr>
        <w:t xml:space="preserve">иҗади, өйрәтү характерындагы, ирекле, рәсемнәр нигезендә үткәрелә торган һәм контроль сочинениеләр була.      </w:t>
      </w: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p>
    <w:p w:rsidR="0047487B" w:rsidRPr="0047487B" w:rsidRDefault="0047487B" w:rsidP="0047487B">
      <w:pPr>
        <w:spacing w:after="0" w:line="240" w:lineRule="auto"/>
        <w:jc w:val="center"/>
        <w:outlineLvl w:val="0"/>
        <w:rPr>
          <w:rFonts w:ascii="Times New Roman" w:eastAsia="SimSun" w:hAnsi="Times New Roman" w:cs="Times New Roman"/>
          <w:b/>
          <w:bCs/>
          <w:iCs/>
          <w:w w:val="104"/>
          <w:sz w:val="24"/>
          <w:szCs w:val="24"/>
          <w:lang w:val="tt-RU" w:eastAsia="ru-RU"/>
        </w:rPr>
      </w:pPr>
      <w:r w:rsidRPr="0047487B">
        <w:rPr>
          <w:rFonts w:ascii="Times New Roman" w:eastAsia="SimSun" w:hAnsi="Times New Roman" w:cs="Times New Roman"/>
          <w:b/>
          <w:bCs/>
          <w:iCs/>
          <w:w w:val="104"/>
          <w:sz w:val="24"/>
          <w:szCs w:val="24"/>
          <w:lang w:val="tt-RU" w:eastAsia="ru-RU"/>
        </w:rPr>
        <w:t>Сочинениене бәяләү</w:t>
      </w:r>
    </w:p>
    <w:p w:rsidR="0047487B" w:rsidRPr="0047487B" w:rsidRDefault="0047487B" w:rsidP="0047487B">
      <w:pPr>
        <w:spacing w:after="0" w:line="240" w:lineRule="auto"/>
        <w:jc w:val="both"/>
        <w:rPr>
          <w:rFonts w:ascii="Times New Roman" w:eastAsia="SimSun" w:hAnsi="Times New Roman" w:cs="Times New Roman"/>
          <w:spacing w:val="-4"/>
          <w:w w:val="111"/>
          <w:sz w:val="24"/>
          <w:szCs w:val="24"/>
          <w:lang w:val="tt-RU" w:eastAsia="ru-RU"/>
        </w:rPr>
      </w:pPr>
      <w:r w:rsidRPr="0047487B">
        <w:rPr>
          <w:rFonts w:ascii="Times New Roman" w:eastAsia="SimSun" w:hAnsi="Times New Roman" w:cs="Times New Roman"/>
          <w:w w:val="111"/>
          <w:sz w:val="24"/>
          <w:szCs w:val="24"/>
          <w:lang w:val="tt-RU" w:eastAsia="ru-RU"/>
        </w:rPr>
        <w:t xml:space="preserve">1. Язманың эчтәлеге темага тулысынча туры килсә, </w:t>
      </w:r>
      <w:r w:rsidRPr="0047487B">
        <w:rPr>
          <w:rFonts w:ascii="Times New Roman" w:eastAsia="SimSun" w:hAnsi="Times New Roman" w:cs="Times New Roman"/>
          <w:spacing w:val="-5"/>
          <w:w w:val="111"/>
          <w:sz w:val="24"/>
          <w:szCs w:val="24"/>
          <w:lang w:val="tt-RU" w:eastAsia="ru-RU"/>
        </w:rPr>
        <w:t xml:space="preserve">фактик ялгышлары булмаса, бай телдә, образлы итеп язылса, </w:t>
      </w:r>
      <w:r w:rsidRPr="0047487B">
        <w:rPr>
          <w:rFonts w:ascii="Times New Roman" w:eastAsia="SimSun" w:hAnsi="Times New Roman" w:cs="Times New Roman"/>
          <w:spacing w:val="-3"/>
          <w:w w:val="111"/>
          <w:sz w:val="24"/>
          <w:szCs w:val="24"/>
          <w:lang w:val="tt-RU" w:eastAsia="ru-RU"/>
        </w:rPr>
        <w:t xml:space="preserve">стиль бердәмлеге сакланса, </w:t>
      </w:r>
      <w:r w:rsidRPr="0047487B">
        <w:rPr>
          <w:rFonts w:ascii="Times New Roman" w:eastAsia="SimSun" w:hAnsi="Times New Roman" w:cs="Times New Roman"/>
          <w:spacing w:val="10"/>
          <w:w w:val="111"/>
          <w:sz w:val="24"/>
          <w:szCs w:val="24"/>
          <w:lang w:val="tt-RU" w:eastAsia="ru-RU"/>
        </w:rPr>
        <w:t>«5»</w:t>
      </w:r>
      <w:r w:rsidRPr="0047487B">
        <w:rPr>
          <w:rFonts w:ascii="Times New Roman" w:eastAsia="SimSun" w:hAnsi="Times New Roman" w:cs="Times New Roman"/>
          <w:spacing w:val="-3"/>
          <w:w w:val="111"/>
          <w:sz w:val="24"/>
          <w:szCs w:val="24"/>
          <w:lang w:val="tt-RU" w:eastAsia="ru-RU"/>
        </w:rPr>
        <w:t xml:space="preserve">ле куела. (Бер орфографик </w:t>
      </w:r>
      <w:r w:rsidRPr="0047487B">
        <w:rPr>
          <w:rFonts w:ascii="Times New Roman" w:eastAsia="SimSun" w:hAnsi="Times New Roman" w:cs="Times New Roman"/>
          <w:spacing w:val="-4"/>
          <w:w w:val="111"/>
          <w:sz w:val="24"/>
          <w:szCs w:val="24"/>
          <w:lang w:val="tt-RU" w:eastAsia="ru-RU"/>
        </w:rPr>
        <w:t>яисә ике пунктуацион (грамматик) хата булырга мөмкин)</w:t>
      </w:r>
    </w:p>
    <w:p w:rsidR="0047487B" w:rsidRPr="0047487B" w:rsidRDefault="0047487B" w:rsidP="0047487B">
      <w:pPr>
        <w:spacing w:after="0" w:line="240" w:lineRule="auto"/>
        <w:jc w:val="both"/>
        <w:rPr>
          <w:rFonts w:ascii="Times New Roman" w:eastAsia="SimSun" w:hAnsi="Times New Roman" w:cs="Times New Roman"/>
          <w:spacing w:val="-9"/>
          <w:w w:val="113"/>
          <w:sz w:val="24"/>
          <w:szCs w:val="24"/>
          <w:lang w:val="tt-RU" w:eastAsia="ru-RU"/>
        </w:rPr>
      </w:pPr>
      <w:r w:rsidRPr="0047487B">
        <w:rPr>
          <w:rFonts w:ascii="Times New Roman" w:eastAsia="SimSun" w:hAnsi="Times New Roman" w:cs="Times New Roman"/>
          <w:w w:val="111"/>
          <w:sz w:val="24"/>
          <w:szCs w:val="24"/>
          <w:lang w:val="tt-RU" w:eastAsia="ru-RU"/>
        </w:rPr>
        <w:t>2. Язманың эчтәлеге нигездә темага туры килсә, хикәя</w:t>
      </w:r>
      <w:r w:rsidRPr="0047487B">
        <w:rPr>
          <w:rFonts w:ascii="Times New Roman" w:eastAsia="SimSun" w:hAnsi="Times New Roman" w:cs="Times New Roman"/>
          <w:spacing w:val="-4"/>
          <w:w w:val="111"/>
          <w:sz w:val="24"/>
          <w:szCs w:val="24"/>
          <w:lang w:val="tt-RU" w:eastAsia="ru-RU"/>
        </w:rPr>
        <w:t xml:space="preserve">ләүдэ зур булмаган ялгышлыклар күзәтелсә, бер-ике фактик </w:t>
      </w:r>
      <w:r w:rsidRPr="0047487B">
        <w:rPr>
          <w:rFonts w:ascii="Times New Roman" w:eastAsia="SimSun" w:hAnsi="Times New Roman" w:cs="Times New Roman"/>
          <w:spacing w:val="-8"/>
          <w:w w:val="113"/>
          <w:sz w:val="24"/>
          <w:szCs w:val="24"/>
          <w:lang w:val="tt-RU" w:eastAsia="ru-RU"/>
        </w:rPr>
        <w:t>хата җибәрелсә, теле бай, стиль ягы камил булып, ике орфо</w:t>
      </w:r>
      <w:r w:rsidRPr="0047487B">
        <w:rPr>
          <w:rFonts w:ascii="Times New Roman" w:eastAsia="SimSun" w:hAnsi="Times New Roman" w:cs="Times New Roman"/>
          <w:w w:val="113"/>
          <w:sz w:val="24"/>
          <w:szCs w:val="24"/>
          <w:lang w:val="tt-RU" w:eastAsia="ru-RU"/>
        </w:rPr>
        <w:t xml:space="preserve">график, өч пунктуацион (грамматик) яисә бер-ике сөйләм </w:t>
      </w:r>
      <w:r w:rsidRPr="0047487B">
        <w:rPr>
          <w:rFonts w:ascii="Times New Roman" w:eastAsia="SimSun" w:hAnsi="Times New Roman" w:cs="Times New Roman"/>
          <w:spacing w:val="-9"/>
          <w:w w:val="113"/>
          <w:sz w:val="24"/>
          <w:szCs w:val="24"/>
          <w:lang w:val="tt-RU" w:eastAsia="ru-RU"/>
        </w:rPr>
        <w:t xml:space="preserve">ялгышы булса, </w:t>
      </w:r>
      <w:r w:rsidRPr="0047487B">
        <w:rPr>
          <w:rFonts w:ascii="Times New Roman" w:eastAsia="SimSun" w:hAnsi="Times New Roman" w:cs="Times New Roman"/>
          <w:spacing w:val="6"/>
          <w:w w:val="113"/>
          <w:sz w:val="24"/>
          <w:szCs w:val="24"/>
          <w:lang w:val="tt-RU" w:eastAsia="ru-RU"/>
        </w:rPr>
        <w:t>«4»</w:t>
      </w:r>
      <w:r w:rsidRPr="0047487B">
        <w:rPr>
          <w:rFonts w:ascii="Times New Roman" w:eastAsia="SimSun" w:hAnsi="Times New Roman" w:cs="Times New Roman"/>
          <w:spacing w:val="-9"/>
          <w:w w:val="113"/>
          <w:sz w:val="24"/>
          <w:szCs w:val="24"/>
          <w:lang w:val="tt-RU" w:eastAsia="ru-RU"/>
        </w:rPr>
        <w:t>ле куела.</w:t>
      </w:r>
    </w:p>
    <w:p w:rsidR="0047487B" w:rsidRPr="0047487B" w:rsidRDefault="0047487B" w:rsidP="0047487B">
      <w:pPr>
        <w:spacing w:after="0" w:line="240" w:lineRule="auto"/>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w w:val="113"/>
          <w:sz w:val="24"/>
          <w:szCs w:val="24"/>
          <w:lang w:val="tt-RU" w:eastAsia="ru-RU"/>
        </w:rPr>
        <w:t xml:space="preserve">3. Эчтәлекне бирүдә җитди ялгышлар, аерым фактик </w:t>
      </w:r>
      <w:r w:rsidRPr="0047487B">
        <w:rPr>
          <w:rFonts w:ascii="Times New Roman" w:eastAsia="SimSun" w:hAnsi="Times New Roman" w:cs="Times New Roman"/>
          <w:spacing w:val="-5"/>
          <w:w w:val="113"/>
          <w:sz w:val="24"/>
          <w:szCs w:val="24"/>
          <w:lang w:val="tt-RU" w:eastAsia="ru-RU"/>
        </w:rPr>
        <w:t xml:space="preserve">төгәлсезлекләр булса, хикәяләүдә эзлеклелек югалса, сүзлек </w:t>
      </w:r>
      <w:r w:rsidRPr="0047487B">
        <w:rPr>
          <w:rFonts w:ascii="Times New Roman" w:eastAsia="SimSun" w:hAnsi="Times New Roman" w:cs="Times New Roman"/>
          <w:spacing w:val="-1"/>
          <w:w w:val="113"/>
          <w:sz w:val="24"/>
          <w:szCs w:val="24"/>
          <w:lang w:val="tt-RU" w:eastAsia="ru-RU"/>
        </w:rPr>
        <w:t xml:space="preserve">байлыгы ярлы булса, стиль бердәмлеге дөрес сакланмаган </w:t>
      </w:r>
      <w:r w:rsidRPr="0047487B">
        <w:rPr>
          <w:rFonts w:ascii="Times New Roman" w:eastAsia="SimSun" w:hAnsi="Times New Roman" w:cs="Times New Roman"/>
          <w:spacing w:val="-9"/>
          <w:w w:val="113"/>
          <w:sz w:val="24"/>
          <w:szCs w:val="24"/>
          <w:lang w:val="tt-RU" w:eastAsia="ru-RU"/>
        </w:rPr>
        <w:t>җөмләләр очраса, өч орфографик, дүрт пунктуацион (грамма</w:t>
      </w:r>
      <w:r w:rsidRPr="0047487B">
        <w:rPr>
          <w:rFonts w:ascii="Times New Roman" w:eastAsia="SimSun" w:hAnsi="Times New Roman" w:cs="Times New Roman"/>
          <w:spacing w:val="-6"/>
          <w:w w:val="113"/>
          <w:sz w:val="24"/>
          <w:szCs w:val="24"/>
          <w:lang w:val="tt-RU" w:eastAsia="ru-RU"/>
        </w:rPr>
        <w:t xml:space="preserve">тик) яисә өч-дүрт сөйләм хатасы булса, </w:t>
      </w:r>
      <w:r w:rsidRPr="0047487B">
        <w:rPr>
          <w:rFonts w:ascii="Times New Roman" w:eastAsia="SimSun" w:hAnsi="Times New Roman" w:cs="Times New Roman"/>
          <w:spacing w:val="6"/>
          <w:w w:val="113"/>
          <w:sz w:val="24"/>
          <w:szCs w:val="24"/>
          <w:lang w:val="tt-RU" w:eastAsia="ru-RU"/>
        </w:rPr>
        <w:t>«3»</w:t>
      </w:r>
      <w:r w:rsidRPr="0047487B">
        <w:rPr>
          <w:rFonts w:ascii="Times New Roman" w:eastAsia="SimSun" w:hAnsi="Times New Roman" w:cs="Times New Roman"/>
          <w:spacing w:val="-6"/>
          <w:w w:val="113"/>
          <w:sz w:val="24"/>
          <w:szCs w:val="24"/>
          <w:lang w:val="tt-RU" w:eastAsia="ru-RU"/>
        </w:rPr>
        <w:t>ле куела.</w:t>
      </w:r>
    </w:p>
    <w:p w:rsidR="0047487B" w:rsidRPr="0047487B" w:rsidRDefault="0047487B" w:rsidP="0047487B">
      <w:pPr>
        <w:shd w:val="clear" w:color="auto" w:fill="FFFFFF"/>
        <w:spacing w:after="0" w:line="240" w:lineRule="auto"/>
        <w:ind w:left="5" w:right="5"/>
        <w:jc w:val="both"/>
        <w:rPr>
          <w:rFonts w:ascii="Times New Roman" w:eastAsia="SimSun" w:hAnsi="Times New Roman" w:cs="Times New Roman"/>
          <w:sz w:val="24"/>
          <w:szCs w:val="24"/>
          <w:lang w:val="tt-RU" w:eastAsia="ru-RU"/>
        </w:rPr>
      </w:pPr>
      <w:r w:rsidRPr="0047487B">
        <w:rPr>
          <w:rFonts w:ascii="Times New Roman" w:eastAsia="SimSun" w:hAnsi="Times New Roman" w:cs="Times New Roman"/>
          <w:spacing w:val="-5"/>
          <w:w w:val="113"/>
          <w:sz w:val="24"/>
          <w:szCs w:val="24"/>
          <w:lang w:val="tt-RU" w:eastAsia="ru-RU"/>
        </w:rPr>
        <w:t xml:space="preserve">4. Язма темага туры килмичә, фактик төгәлсезлекләр күп </w:t>
      </w:r>
      <w:r w:rsidRPr="0047487B">
        <w:rPr>
          <w:rFonts w:ascii="Times New Roman" w:eastAsia="SimSun" w:hAnsi="Times New Roman" w:cs="Times New Roman"/>
          <w:spacing w:val="-3"/>
          <w:w w:val="113"/>
          <w:sz w:val="24"/>
          <w:szCs w:val="24"/>
          <w:lang w:val="tt-RU" w:eastAsia="ru-RU"/>
        </w:rPr>
        <w:t xml:space="preserve">булып, план нигезендә язылмаса, сүзлек байлыгы бик ярлы </w:t>
      </w:r>
      <w:r w:rsidRPr="0047487B">
        <w:rPr>
          <w:rFonts w:ascii="Times New Roman" w:eastAsia="SimSun" w:hAnsi="Times New Roman" w:cs="Times New Roman"/>
          <w:w w:val="113"/>
          <w:sz w:val="24"/>
          <w:szCs w:val="24"/>
          <w:lang w:val="tt-RU" w:eastAsia="ru-RU"/>
        </w:rPr>
        <w:t xml:space="preserve">булса, текст кыска һәм бер типтагы җөмләләрдән торып, </w:t>
      </w:r>
      <w:r w:rsidRPr="0047487B">
        <w:rPr>
          <w:rFonts w:ascii="Times New Roman" w:eastAsia="SimSun" w:hAnsi="Times New Roman" w:cs="Times New Roman"/>
          <w:spacing w:val="-10"/>
          <w:w w:val="113"/>
          <w:sz w:val="24"/>
          <w:szCs w:val="24"/>
          <w:lang w:val="tt-RU" w:eastAsia="ru-RU"/>
        </w:rPr>
        <w:t xml:space="preserve">сүзләр дөрес кулланылмаса, стиль бердәмлеге сакланмаса, биш </w:t>
      </w:r>
      <w:r w:rsidRPr="0047487B">
        <w:rPr>
          <w:rFonts w:ascii="Times New Roman" w:eastAsia="SimSun" w:hAnsi="Times New Roman" w:cs="Times New Roman"/>
          <w:spacing w:val="-8"/>
          <w:w w:val="113"/>
          <w:sz w:val="24"/>
          <w:szCs w:val="24"/>
          <w:lang w:val="tt-RU" w:eastAsia="ru-RU"/>
        </w:rPr>
        <w:t xml:space="preserve">орфографик, сигез пунктуацион (грамматик) яисә дүрт—алты </w:t>
      </w:r>
      <w:r w:rsidRPr="0047487B">
        <w:rPr>
          <w:rFonts w:ascii="Times New Roman" w:eastAsia="SimSun" w:hAnsi="Times New Roman" w:cs="Times New Roman"/>
          <w:spacing w:val="-7"/>
          <w:w w:val="113"/>
          <w:sz w:val="24"/>
          <w:szCs w:val="24"/>
          <w:lang w:val="tt-RU" w:eastAsia="ru-RU"/>
        </w:rPr>
        <w:t xml:space="preserve">сөйләм хатасы булса, </w:t>
      </w:r>
      <w:r w:rsidRPr="0047487B">
        <w:rPr>
          <w:rFonts w:ascii="Times New Roman" w:eastAsia="SimSun" w:hAnsi="Times New Roman" w:cs="Times New Roman"/>
          <w:spacing w:val="9"/>
          <w:w w:val="113"/>
          <w:sz w:val="24"/>
          <w:szCs w:val="24"/>
          <w:lang w:val="tt-RU" w:eastAsia="ru-RU"/>
        </w:rPr>
        <w:t>«2»</w:t>
      </w:r>
      <w:r w:rsidRPr="0047487B">
        <w:rPr>
          <w:rFonts w:ascii="Times New Roman" w:eastAsia="SimSun" w:hAnsi="Times New Roman" w:cs="Times New Roman"/>
          <w:spacing w:val="-7"/>
          <w:w w:val="113"/>
          <w:sz w:val="24"/>
          <w:szCs w:val="24"/>
          <w:lang w:val="tt-RU" w:eastAsia="ru-RU"/>
        </w:rPr>
        <w:t>ле куела.</w:t>
      </w: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Тестны бәяләү</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1.Тестның 76-100% дөрес башкарылган эшкә “5”ле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Тестның 61-75% дөрес башкарылган эшкә “4”ле куела.</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3.Тестның 51-60% дөрес башкарылган эшкә “3”ле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4.Тестның 0-50% дөрес башкарылган эшкә “2”ле куела.</w:t>
      </w:r>
    </w:p>
    <w:p w:rsidR="0047487B" w:rsidRPr="0047487B" w:rsidRDefault="0047487B" w:rsidP="0047487B">
      <w:pPr>
        <w:spacing w:after="0" w:line="240" w:lineRule="auto"/>
        <w:jc w:val="center"/>
        <w:outlineLvl w:val="0"/>
        <w:rPr>
          <w:rFonts w:ascii="Times New Roman" w:eastAsia="SimSun" w:hAnsi="Times New Roman" w:cs="Times New Roman"/>
          <w:b/>
          <w:sz w:val="24"/>
          <w:szCs w:val="24"/>
          <w:lang w:val="tt-RU" w:eastAsia="ru-RU"/>
        </w:rPr>
      </w:pPr>
      <w:r w:rsidRPr="0047487B">
        <w:rPr>
          <w:rFonts w:ascii="Times New Roman" w:eastAsia="SimSun" w:hAnsi="Times New Roman" w:cs="Times New Roman"/>
          <w:b/>
          <w:sz w:val="24"/>
          <w:szCs w:val="24"/>
          <w:lang w:val="tt-RU" w:eastAsia="ru-RU"/>
        </w:rPr>
        <w:t>Мөстәкыйль эшне бәяләү</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1. Мөстәкыйль эшнең</w:t>
      </w:r>
      <w:r w:rsidRPr="0047487B">
        <w:rPr>
          <w:rFonts w:ascii="Times New Roman" w:eastAsia="SimSun" w:hAnsi="Times New Roman" w:cs="Times New Roman"/>
          <w:b/>
          <w:sz w:val="24"/>
          <w:szCs w:val="24"/>
          <w:lang w:val="tt-RU" w:eastAsia="ru-RU"/>
        </w:rPr>
        <w:t xml:space="preserve"> 7</w:t>
      </w:r>
      <w:r w:rsidRPr="0047487B">
        <w:rPr>
          <w:rFonts w:ascii="Times New Roman" w:eastAsia="SimSun" w:hAnsi="Times New Roman" w:cs="Times New Roman"/>
          <w:sz w:val="24"/>
          <w:szCs w:val="24"/>
          <w:lang w:val="tt-RU" w:eastAsia="ru-RU"/>
        </w:rPr>
        <w:t xml:space="preserve">5-100% дөрес башкарылган эшкә “5”ле куела.  </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2. Мөстәкыйль эшнең60</w:t>
      </w:r>
      <w:r w:rsidRPr="0047487B">
        <w:rPr>
          <w:rFonts w:ascii="Times New Roman" w:eastAsia="SimSun" w:hAnsi="Times New Roman" w:cs="Times New Roman"/>
          <w:b/>
          <w:sz w:val="24"/>
          <w:szCs w:val="24"/>
          <w:lang w:val="tt-RU" w:eastAsia="ru-RU"/>
        </w:rPr>
        <w:t>-</w:t>
      </w:r>
      <w:r w:rsidRPr="0047487B">
        <w:rPr>
          <w:rFonts w:ascii="Times New Roman" w:eastAsia="SimSun" w:hAnsi="Times New Roman" w:cs="Times New Roman"/>
          <w:sz w:val="24"/>
          <w:szCs w:val="24"/>
          <w:lang w:val="tt-RU" w:eastAsia="ru-RU"/>
        </w:rPr>
        <w:t>74% дөрес башкарылган эшкә “4”ле куела.</w:t>
      </w:r>
    </w:p>
    <w:p w:rsidR="0047487B" w:rsidRPr="0047487B" w:rsidRDefault="0047487B" w:rsidP="0047487B">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 xml:space="preserve">3 Мөстәкыйль эшнең 41-59% дөрес башкарылган эшкә “3”ле куела.  </w:t>
      </w:r>
    </w:p>
    <w:p w:rsidR="0047487B" w:rsidRPr="00A8790E" w:rsidRDefault="0047487B" w:rsidP="00A8790E">
      <w:pPr>
        <w:spacing w:after="0" w:line="240" w:lineRule="auto"/>
        <w:rPr>
          <w:rFonts w:ascii="Times New Roman" w:eastAsia="SimSun" w:hAnsi="Times New Roman" w:cs="Times New Roman"/>
          <w:sz w:val="24"/>
          <w:szCs w:val="24"/>
          <w:lang w:val="tt-RU" w:eastAsia="ru-RU"/>
        </w:rPr>
      </w:pPr>
      <w:r w:rsidRPr="0047487B">
        <w:rPr>
          <w:rFonts w:ascii="Times New Roman" w:eastAsia="SimSun" w:hAnsi="Times New Roman" w:cs="Times New Roman"/>
          <w:sz w:val="24"/>
          <w:szCs w:val="24"/>
          <w:lang w:val="tt-RU" w:eastAsia="ru-RU"/>
        </w:rPr>
        <w:t>4. Мөстәкыйль эшнең 0-40% дөре</w:t>
      </w:r>
      <w:r w:rsidR="00A8790E">
        <w:rPr>
          <w:rFonts w:ascii="Times New Roman" w:eastAsia="SimSun" w:hAnsi="Times New Roman" w:cs="Times New Roman"/>
          <w:sz w:val="24"/>
          <w:szCs w:val="24"/>
          <w:lang w:val="tt-RU" w:eastAsia="ru-RU"/>
        </w:rPr>
        <w:t>с башкарылган эшкә “2”ле куела</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Диктант</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Ялгыз йорт</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t>Әнә еракта Дим буена утырган ике мәчетле зур гына авыл. Якынрак барып карасаң , аның бер читендә урман шикелле куе бер бакчалык бар. Бакча бик күптән утыртылган булса кирәк: агачлар инде тәмам картайганнар. Бакчага карау белән , аңа инде күптәннән бирле адәм кулы орынмаганын белергә була. Аның койрыгы Дим буена барып терәлә. Икенче башындагы агачлар арасыннан аслы-өсле зур гына агач өйнең ташландык хәрабәсе күренә. Аның манзарасы гаять күҗелсез: тәрәзәләр такта белән томаланган, түбәсендәге калайлар, буяулары күптән уңган, яңгырдан күгәреп, самовар морҗасы төсле челтәр-челтәр булып беткәннәр.</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t>Йөрүче булмаганга , ишегалдына ямь-яшел чирәм үскән. Төннәрен монда бигрәк тә тын була, тик ара-тирә мәче башлы ябалакның ачы тавыш белән кычкыргалаганы гына ишетелә.</w:t>
      </w:r>
    </w:p>
    <w:p w:rsidR="0047487B" w:rsidRPr="0047487B" w:rsidRDefault="0047487B" w:rsidP="0047487B">
      <w:pPr>
        <w:spacing w:beforeAutospacing="1" w:after="0" w:afterAutospacing="1"/>
        <w:rPr>
          <w:rFonts w:ascii="Times New Roman" w:eastAsia="SimSun" w:hAnsi="Times New Roman" w:cs="Times New Roman"/>
          <w:color w:val="000000"/>
          <w:sz w:val="24"/>
          <w:szCs w:val="24"/>
          <w:lang w:val="tt-RU" w:eastAsia="zh-CN"/>
        </w:rPr>
      </w:pPr>
      <w:r w:rsidRPr="0047487B">
        <w:rPr>
          <w:rFonts w:ascii="Times New Roman" w:eastAsia="SimSun" w:hAnsi="Times New Roman" w:cs="Times New Roman"/>
          <w:color w:val="000000"/>
          <w:sz w:val="24"/>
          <w:szCs w:val="24"/>
          <w:lang w:val="tt-RU" w:eastAsia="zh-CN"/>
        </w:rPr>
        <w:t>Әбиләр кышкы озын төннәрдә , орчыкларын эрли-эрли, яннарына түгәрәкләнеп утырган балаларга ул хәрабә турында әллә нинди куркыныч әкиятләр сөйлиләр. Картлар исә , аның яныннан узганда , тирән уйга чумган бакчага бер карап алалар да мәгънәле генә итеп: ,,Бичара мирзаның балаларына бу нигездә рәхәт күрергә язмаган икән инде ...” – диләр. (152 сүз) С.Җәләлдән</w:t>
      </w:r>
    </w:p>
    <w:p w:rsidR="003518CA" w:rsidRDefault="003518CA" w:rsidP="0047487B">
      <w:pPr>
        <w:spacing w:beforeAutospacing="1" w:after="0" w:afterAutospacing="1"/>
        <w:jc w:val="center"/>
        <w:rPr>
          <w:rFonts w:ascii="Times New Roman" w:eastAsia="SimSun" w:hAnsi="Times New Roman" w:cs="Times New Roman"/>
          <w:b/>
          <w:bCs/>
          <w:color w:val="000000"/>
          <w:sz w:val="24"/>
          <w:szCs w:val="24"/>
          <w:lang w:val="tt-RU" w:eastAsia="zh-CN"/>
        </w:rPr>
      </w:pP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Изложение</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val="tt-RU" w:eastAsia="zh-CN"/>
        </w:rPr>
      </w:pPr>
      <w:r w:rsidRPr="0047487B">
        <w:rPr>
          <w:rFonts w:ascii="Times New Roman" w:eastAsia="SimSun" w:hAnsi="Times New Roman" w:cs="Times New Roman"/>
          <w:b/>
          <w:bCs/>
          <w:color w:val="000000"/>
          <w:sz w:val="24"/>
          <w:szCs w:val="24"/>
          <w:lang w:val="tt-RU" w:eastAsia="zh-CN"/>
        </w:rPr>
        <w:t>Курорт – Казан</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Фәниярның дуслары аңа күптәннән курортка путевкаюллап йөриләр. Егетнең инде төшләренә диҗгез , җимештән сыгылып төшкән агачлар керә. Аның беркайчан да көньякны күргәне юк. Җырларда җырланган кипарислар нинди була икән ? Ык буенда үскән талларга, зирекләргә охшаш микән ? Диңгезнең шаулавыниишетү күңелдә, бәлки, яңа хисләр уятыр. Яңа шигырьләр туар. Курортта дәвалану ягына килгәндә , Фәнияр зур файда өмет итми. Дүрт ел урын өстендә ятып , хәрәкәтләнергә тиешлеген оныткан әгъзаларны ниндидер күкертле су , кайнар ләмнәр генә дәвалый алмас. Хәзер калган сәламәтлекне югалтмаска һәм әз генә хәрәкәтләнә торган төшне дә ныклап эшкә җигәргә кирәк. Ә иң мөһиме: уйланудан , эзләнүдән , язудан туктамаска. Тәнең өчен акылың хәрәкәт итсен ,аяклар урынына хыял йөрсен . Башка чара юк .</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Көньякка китәргә өметләнеп ятса да , Фәниярга путевканы анда бирмәделәр. ,, Ерак җиргә җибәрү куркыныч . Беренчедән , озаклап утырып тора алмыйсың , икенчедән , бик кызу вакыт , климат ярамас”, – диделәр. Көньяктагы кебек күкертле сулар белән дәвалый торган курорт Татарстанның үзендә дә бар икән . Фәниярны шунда җибәрделәр.</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Бар яктан да татар авыллары белән чолганып алынган ,,Күкертле күл” курортын Фәничр бик ошатты. Табигать,</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val="tt-RU" w:eastAsia="ru-RU"/>
        </w:rPr>
      </w:pPr>
      <w:r w:rsidRPr="0047487B">
        <w:rPr>
          <w:rFonts w:ascii="Times New Roman" w:eastAsia="Times New Roman" w:hAnsi="Times New Roman" w:cs="Times New Roman"/>
          <w:sz w:val="24"/>
          <w:szCs w:val="24"/>
          <w:lang w:val="tt-RU" w:eastAsia="ru-RU"/>
        </w:rPr>
        <w:t>саф һава, яшел чирәм шундый сагындырган. Утырган коляскаңа өйләнеп тә карамыйча , яланаяк яшел чирәмнән йөгерәсе килә. Нишләптер, Фәниярда йөрү теләге табигатьбелән икәүдән-икәү калган чакта көчәя ... Сабый чакта синең бөтен тормышың алда була. Шуңа күрә һәрбер теләгеңнең тормышка ашачагына ышанасың. Ә хәзер ул ак каеннар тезелеп утырган аллеялар буйлап йөри дә, елга дулкыннарын кыйный-кыйный йөзә дә алмаячагын белә. Шул нәрсә аның бәгырен үтмәс пычак белән туктаусыз кискәләп тора.</w:t>
      </w:r>
    </w:p>
    <w:p w:rsidR="0047487B" w:rsidRPr="0047487B" w:rsidRDefault="0047487B" w:rsidP="0047487B">
      <w:pPr>
        <w:tabs>
          <w:tab w:val="center" w:pos="4677"/>
          <w:tab w:val="right" w:pos="9355"/>
        </w:tabs>
        <w:spacing w:after="0" w:line="240" w:lineRule="auto"/>
        <w:ind w:firstLineChars="100" w:firstLine="240"/>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Шулай да Фәниярга монда больницадагыдан күңеллерәк иде. Килгәненең икенче көнендә үк анализлар алдылар һәм егетне яңача дәвалый башладылар. Бер көнне күкертле ваннага чумдырдылар, икенче көнне ләмгә күмделәр. Әзрәк хәл алып өлгерүгә, массажы, физкультурасы көтеп тора. Дәвалау физкультурасы белән шөгыльләнүче кыз Асия Фәниярга ныклап тотынды. Физкультура кабинетына күтәреп кертеп сала да:</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Әйдә шуыш, үрмәлә. Җиде кат тирең чыксын. Бүтәнгә файдасы тимәсә, ашау үтәргә өйбәтрәк булыр, юкса ашавыңның рәте-чираты юк. Чыпчык хәтле генә дә ашамыйсың, - ди.</w:t>
      </w:r>
    </w:p>
    <w:p w:rsidR="0047487B" w:rsidRPr="0047487B" w:rsidRDefault="0047487B" w:rsidP="0047487B">
      <w:pPr>
        <w:tabs>
          <w:tab w:val="center" w:pos="4677"/>
          <w:tab w:val="right" w:pos="9355"/>
        </w:tabs>
        <w:spacing w:after="0" w:line="240" w:lineRule="auto"/>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Ә беләсезме? – ди Фәнияр. – Чыпчыклар көненә үз авырлыкларыннан күбрәк азык ашыйлар икән.</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Физкабинетның идәненә калын матрас җәелгән. Бер башында үлчәү тора. Фәнияр шул үлчәүне немец танкысы итеп күз алдына китерә, үзенчә шуны ,,шартлатырга”тырыша. Ләкин дүрт-биш адым озынлыгындагы идәннең бер башыннан икенче башына шуышыр өчен, көне буе таш кискән кадәр көч сарыф итә. Алай да үлчәргә барып җитә алмый. Аякларыннан кемдер тарта диярсең, шулкадәр авыр. Асия ял бирергә уйламый да. Идәнгә бер кап шырпы таратып ташлый да шуларны берәмләп җыярга куша. Һәр көн шулай дәвам итә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Фәниярның шигырьләр язуын, курортка дәваланып ятуын каян ишеткәннәрдер, беркөнне аның янына укучылар килде.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Фәнят энем, - диде укытучылары, - без сезнең хәлегезне белергә, яраса, әзрәк концерт күрсәтергә килдек. Ләкин без бик күп, бүлмәгезгә генә сыймабыз.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Балалар Фәниярның газета-журналларда басылган шигырьләрен ятлап килгщннщр ...</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 Фщнияр абый, безгә яңа шигырьләрегезне укыгыз әле,- диделәр балалар.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 ялындырып тормады. Тамагы карлыкканчы шигырь укыды, ә алар сорау арты сорау яудырдылар.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Фәниярның куторттан китәр көннәре дә якынлашты. (484 сүз) Ф. Яруллиннан</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Контроль диктант</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Әллүки</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Ул кичне фронттан аеруча күңелсез хәбәр килде.</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Күземә йокы кермәде. Ниндидер ташландык сарайда бөркүдән һәм авыр уйлардан йоклый алмый газапланып ятканнан соң, урамга чыктым. Урам буш һәм тын иде. Үз-үземне кая куярга белмичә, ачынып, тротуар буйлап киттем. Патрульләр, берничә мәртәбә туктатып, пропуск сорады.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Күпме йөргәнмен, хәтерләмим. Ничектер тар гына бер тыкрыкка барып чыктым. Шуида кинәт тынып калдым . Каяндыр, әкрен генә, зәгыйфь кенә булып, скрипка тавышы ишетелә иде. Башта мин колакларыма ышанмадым. Саташам дип торам. Безнең көй бит бу! Татар көе! ,,Әллүки”!</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Мин аның зкпен генә, зәгыйфь кенә чыккан моңы агышына бирелеп, дөньядагы барлык нәрсәмне оныттым,берничә минут шулай басып тордым. Көй берничә тапкыр кабатланды. Ул һәр юлы, үзенең һәр авазы белән мине биләгәннән- били барды. Мин, ниндидер эчке көчкә буйсынып, аны эзләп киттем. Ләкин ул анда, мин кергәч, кинәт югалды.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Яңадан урамга атылып чыктым. Инде ул урамда ишетелми иде. Югалды, дидем мин, өметсезләнеп, югалды . Юк, югалмаган икән, ул яңадан яңгырый башлады. (А.Шамовтан) (154 сүз)</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Якты күл</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Билал берүзе урман сукмагыннан бара. Олы юлны калдырып, юри тар сукмактан кереп китте. Адашмас, югалмас әле, урман адаштырмый ул, йөри белсәң. Киресенчә, авыл малайлары — табигатьтә үскән егетләр шәһәрнең төз-төз урамнарында адашалар күп вакытта. Ә урман юллары адаштырмый аларны, чөнки табигатьтә, урманда алдау, хәйлә дигән яман нәрсә юк; анда барысы да ачык, күңелгә якын. Бөек табигыйлек монда.</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Сукмак борылып-борылып барды да зур булмаган бер ачыклыкка килеп чыкты. Ә ул ачыклык күлгә килеп ялгана икән. Менә нинди икән ул Якты күл! Исеме җисеменә бик тә туры килә шул. Шушы ямьле урман уртасындагы сихри зәңгәр күз шикелле икән ул. Эчкерсез күңелләрнең яктылыгы шикелле икән ул! Мөлдерәмә тулы икән. Ап-ак каенлы ярлары, бу кадерле байлыкны ничек сакларга дигәндәй, тыныч кына уйга талган.</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Билал, күл буена чыккач, башта бөтенләй туктап калды. Ул шушы гүзәллекне озаклап күзәтте. Күл өстенең ышанып булмастай зәңгәр тигезлеге вакыты-вакыты белән хәтта аны үзенә тарткан төсле иде. (150 сүз)</w:t>
      </w:r>
    </w:p>
    <w:p w:rsidR="00D16000" w:rsidRDefault="00D16000" w:rsidP="0047487B">
      <w:pPr>
        <w:spacing w:beforeAutospacing="1" w:after="0" w:afterAutospacing="1"/>
        <w:jc w:val="center"/>
        <w:rPr>
          <w:rFonts w:ascii="Times New Roman" w:eastAsia="SimSun" w:hAnsi="Times New Roman" w:cs="Times New Roman"/>
          <w:b/>
          <w:bCs/>
          <w:color w:val="000000"/>
          <w:sz w:val="24"/>
          <w:szCs w:val="24"/>
          <w:lang w:val="tt-RU" w:eastAsia="zh-CN"/>
        </w:rPr>
      </w:pP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Изложение</w:t>
      </w:r>
    </w:p>
    <w:p w:rsidR="0047487B" w:rsidRPr="0047487B" w:rsidRDefault="0047487B" w:rsidP="0047487B">
      <w:pPr>
        <w:spacing w:beforeAutospacing="1" w:after="0" w:afterAutospacing="1"/>
        <w:jc w:val="center"/>
        <w:rPr>
          <w:rFonts w:ascii="Times New Roman" w:eastAsia="SimSun" w:hAnsi="Times New Roman" w:cs="Times New Roman"/>
          <w:b/>
          <w:bCs/>
          <w:color w:val="000000"/>
          <w:sz w:val="24"/>
          <w:szCs w:val="24"/>
          <w:lang w:eastAsia="zh-CN"/>
        </w:rPr>
      </w:pPr>
      <w:r w:rsidRPr="0047487B">
        <w:rPr>
          <w:rFonts w:ascii="Times New Roman" w:eastAsia="SimSun" w:hAnsi="Times New Roman" w:cs="Times New Roman"/>
          <w:b/>
          <w:bCs/>
          <w:color w:val="000000"/>
          <w:sz w:val="24"/>
          <w:szCs w:val="24"/>
          <w:lang w:eastAsia="zh-CN"/>
        </w:rPr>
        <w:t>Ана.</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Автобус нигәдер озак килми торды. Көне буе җыелышып утырып талчыккан делегатларның түземлеге бетә башлады. Озакламый, төнге ун тула бит.</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Ниһаять, күзләрне яктыртып, автобус килеп туктады. Шофер:</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-Делегатлармы? Рәхим итегез! — дип, салондагы утны яндырды.</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Утыру озакка бармады. Кузгалыр алдыннан шофер, гафу үтенгән тавыш белән, безгә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мөрәҗәгать итте: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-Иптәшләр, вокзалда безнең якка кайтучы бер егет бар, кереп алсак, ни диярсез?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Шофер автобусын вокзалның ишек төбенә үк китереп туктатты да кереп китте һәм озак та тормый бер кулына таяк, икенчесенә кечкенә чемодан тоткан егетне култыклап алып, чыкты.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Егетне күрүгә, арткы рәтләрнең берсендә утырган апа урыныннан торды, без ни дә булса уйларга өлгергәнче, сүзсез генә барып, сукырны җитәкләде һәм үзенең янәшәсенә алып килеп утыртты.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Шунда кинәт, барыбызны да аптырашта калдырып:</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-Әнием, исәнме, әнием! дип, егет бу ананы кочагына кысты.</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Улым, исәнме, бәгырькәем! Нишләп кайтасы иттең? Кыерсыттылармы әллә? Калтыранган тавыш белән сөйләнә-сөйләнә ана егеткә текәлде.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Сукыр егетнең «күрәсем килде» дигән сүзе безне сискәндереп җибәрде. Йөрәкләр өзелеп төштемени!</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Әлеге ана безгә аңлатма бирүне кирәк тапты: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-Бер атна элек кенә үзен, авылдан машина алып, Әлмәткә сукырлар җәмгыятенә илтеп куйган идем. Әйбәт кенә эшләп калган идең бит, балам-бәгырем, ник кайтасы иттең? Кем белән кайттың?</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Егет, сабый бала кебек, хатынга сыена төште:</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-Ялгызым, әнием. Беләсем килде: үзем генә йөри аламмы икән? Яңадан мине илтеп йөрмәссең, әнием, үзем генә барырмын. Атна саен кайтып, сине күреп торырмын. И-и әни, кешеләр барысы да шундый яхшылар, безнең авылдагы кебекләр, ярдәм итәргә генә торалар.</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Автобус эчендәге саран яктылыкта ана белән баланың күз яшьләрен һәм бәхетле йөзләрен күреп, без алар арасындагы якынлыкның никадәр югары, саф, тирән икәнлегенә ышандык.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Аларның авылы Бүләккә кайтып җиттек. Автобус туктауга, ана белән бала төшен калдылар. Без аларның бер-берсенә сыена төшеп атлауларын озак карап тордык.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Шактый баргач, тынлыкны Сабирҗан абзый бозды:</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-Ә бит ул аның баласы түгел...</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-Чынлап әйтәсеңме?!</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Үзебезнең авылга кайтып җиткәнче, шактый нәрсә белергә өлгердек.</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Сөйгән егете белән туй ясарга җыенган Факиянең туе булмыйча кала. Күршеләре Мәрдан абзый белән Зәйнәп аиа, кечкенә малайлары Ришатны калдырып, бер-бер артлы үлепкитәләр. Факия малайны үзенә алып чыга, ул Факияне озакламый әни дип йөри башлый. Тик ул бала тумыштан сукыр була.</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Факиянең сөйгән егете Сәйфи: «Бирнәгә сукыр бала алырга башыма тай типмәгән*.- дип, башкага өйләнә. Ләкин, гафу үтенеп, ничә мәртәбә Факия янына килә, тегесе сөйләшен тә тормый.</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Башта ул Ришатны сукырлар мәктәбендә укыта. Илтеп куя, барып ала. Ялгызын бер дә юлга чыгармый. Шул бала бүген хәбәрсез-нисез кайтып төшсен инде. Күрәсең, сагынуына түзеп тора алмагандыр. Сагыну бит ул...</w:t>
      </w:r>
    </w:p>
    <w:p w:rsidR="0047487B" w:rsidRPr="0047487B" w:rsidRDefault="0047487B" w:rsidP="0047487B">
      <w:pPr>
        <w:tabs>
          <w:tab w:val="center" w:pos="4677"/>
          <w:tab w:val="right" w:pos="9355"/>
        </w:tabs>
        <w:spacing w:after="0" w:line="240" w:lineRule="auto"/>
        <w:ind w:firstLineChars="100" w:firstLine="240"/>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Шунда күз алдына тагын айлы сукмактан бер-берсен җитенләп атлаган ана белән бала килде. Башкалар ничектер, әмма мин, кайберәүләр үз балаларыннан да ваз кичеп, яңадан-яңа ятимнәр йортлары ачылган бу заманда Ришат хакына яшьлек мәхәббәтеннән баш тарткан Факияне, гомерем буена белгән кешем кебек, бик якын иттем. Ул миңа баласын коткару өчен дөрләп торган ут эченә ташланучы да, бозлы суга сикерүче дә, сабыйны ышыклап фашист пулясына каршы баскан батыр партизанка булып та күз алдыма килә иде. Кыз көенә картайган бу кеше Ана дигән бөек исемгә лаек түгелмени? Лаек, йөз тапкыр, мең тапкыр лаек. (480 сүз)</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47487B">
        <w:rPr>
          <w:rFonts w:ascii="Times New Roman" w:eastAsia="Times New Roman" w:hAnsi="Times New Roman" w:cs="Times New Roman"/>
          <w:sz w:val="24"/>
          <w:szCs w:val="24"/>
          <w:lang w:eastAsia="ru-RU"/>
        </w:rPr>
        <w:t>Н. Әхмэдиевтә</w:t>
      </w: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val="tt-RU" w:eastAsia="ru-RU"/>
        </w:rPr>
      </w:pPr>
    </w:p>
    <w:p w:rsidR="0047487B" w:rsidRPr="0047487B" w:rsidRDefault="0047487B" w:rsidP="0047487B">
      <w:pPr>
        <w:tabs>
          <w:tab w:val="center" w:pos="4677"/>
          <w:tab w:val="right" w:pos="9355"/>
        </w:tabs>
        <w:spacing w:after="0" w:line="240" w:lineRule="auto"/>
        <w:jc w:val="both"/>
        <w:rPr>
          <w:rFonts w:ascii="Times New Roman" w:eastAsia="Times New Roman" w:hAnsi="Times New Roman" w:cs="Times New Roman"/>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695AF9" w:rsidRPr="0047487B" w:rsidRDefault="00695AF9">
      <w:pPr>
        <w:rPr>
          <w:rFonts w:ascii="Times New Roman" w:hAnsi="Times New Roman" w:cs="Times New Roman"/>
        </w:rPr>
      </w:pPr>
    </w:p>
    <w:sectPr w:rsidR="00695AF9" w:rsidRPr="0047487B" w:rsidSect="0066620E">
      <w:pgSz w:w="16838" w:h="11906" w:orient="landscape"/>
      <w:pgMar w:top="709" w:right="1134" w:bottom="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20E" w:rsidRDefault="0066620E" w:rsidP="000459E0">
      <w:pPr>
        <w:spacing w:after="0" w:line="240" w:lineRule="auto"/>
      </w:pPr>
      <w:r>
        <w:separator/>
      </w:r>
    </w:p>
  </w:endnote>
  <w:endnote w:type="continuationSeparator" w:id="0">
    <w:p w:rsidR="0066620E" w:rsidRDefault="0066620E" w:rsidP="00045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_Times NR">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20E" w:rsidRDefault="0066620E" w:rsidP="000459E0">
      <w:pPr>
        <w:spacing w:after="0" w:line="240" w:lineRule="auto"/>
      </w:pPr>
      <w:r>
        <w:separator/>
      </w:r>
    </w:p>
  </w:footnote>
  <w:footnote w:type="continuationSeparator" w:id="0">
    <w:p w:rsidR="0066620E" w:rsidRDefault="0066620E" w:rsidP="00045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pPr>
        <w:ind w:left="0" w:firstLine="0"/>
      </w:pPr>
    </w:lvl>
  </w:abstractNum>
  <w:abstractNum w:abstractNumId="1" w15:restartNumberingAfterBreak="0">
    <w:nsid w:val="287F37D1"/>
    <w:multiLevelType w:val="singleLevel"/>
    <w:tmpl w:val="287F37D1"/>
    <w:lvl w:ilvl="0">
      <w:start w:val="1"/>
      <w:numFmt w:val="decimal"/>
      <w:lvlText w:val="%1."/>
      <w:legacy w:legacy="1" w:legacySpace="0" w:legacyIndent="286"/>
      <w:lvlJc w:val="left"/>
      <w:pPr>
        <w:ind w:left="0" w:firstLine="0"/>
      </w:pPr>
      <w:rPr>
        <w:rFonts w:ascii="Times New Roman" w:hAnsi="Times New Roman" w:cs="Times New Roman" w:hint="default"/>
      </w:rPr>
    </w:lvl>
  </w:abstractNum>
  <w:abstractNum w:abstractNumId="2" w15:restartNumberingAfterBreak="0">
    <w:nsid w:val="4097227B"/>
    <w:multiLevelType w:val="singleLevel"/>
    <w:tmpl w:val="4097227B"/>
    <w:lvl w:ilvl="0">
      <w:start w:val="1"/>
      <w:numFmt w:val="decimal"/>
      <w:lvlText w:val="%1."/>
      <w:legacy w:legacy="1" w:legacySpace="0" w:legacyIndent="290"/>
      <w:lvlJc w:val="left"/>
      <w:pPr>
        <w:ind w:left="0" w:firstLine="0"/>
      </w:pPr>
      <w:rPr>
        <w:rFonts w:ascii="Times New Roman" w:hAnsi="Times New Roman" w:cs="Times New Roman" w:hint="default"/>
      </w:rPr>
    </w:lvl>
  </w:abstractNum>
  <w:abstractNum w:abstractNumId="3" w15:restartNumberingAfterBreak="0">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644"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41"/>
        <w:lvlJc w:val="left"/>
        <w:rPr>
          <w:rFonts w:ascii="Times New Roman" w:hAnsi="Times New Roman" w:hint="default"/>
        </w:rPr>
      </w:lvl>
    </w:lvlOverride>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487B"/>
    <w:rsid w:val="000459E0"/>
    <w:rsid w:val="001B5C38"/>
    <w:rsid w:val="00252CEB"/>
    <w:rsid w:val="00286FEA"/>
    <w:rsid w:val="002B7572"/>
    <w:rsid w:val="00306257"/>
    <w:rsid w:val="0033153A"/>
    <w:rsid w:val="00332D3F"/>
    <w:rsid w:val="003518CA"/>
    <w:rsid w:val="00420137"/>
    <w:rsid w:val="00433849"/>
    <w:rsid w:val="00472E0B"/>
    <w:rsid w:val="0047487B"/>
    <w:rsid w:val="004874C3"/>
    <w:rsid w:val="004C4D4B"/>
    <w:rsid w:val="005D786B"/>
    <w:rsid w:val="00640B05"/>
    <w:rsid w:val="0066620E"/>
    <w:rsid w:val="00695AF9"/>
    <w:rsid w:val="008A13C1"/>
    <w:rsid w:val="00906402"/>
    <w:rsid w:val="009A3C46"/>
    <w:rsid w:val="009B2EDA"/>
    <w:rsid w:val="009B39C1"/>
    <w:rsid w:val="00A00E64"/>
    <w:rsid w:val="00A8790E"/>
    <w:rsid w:val="00B26871"/>
    <w:rsid w:val="00B60BE3"/>
    <w:rsid w:val="00B92A3B"/>
    <w:rsid w:val="00C16781"/>
    <w:rsid w:val="00C50AED"/>
    <w:rsid w:val="00C63AD8"/>
    <w:rsid w:val="00D16000"/>
    <w:rsid w:val="00D55D32"/>
    <w:rsid w:val="00DA1753"/>
    <w:rsid w:val="00E21513"/>
    <w:rsid w:val="00E723BF"/>
    <w:rsid w:val="00EB6698"/>
    <w:rsid w:val="00EF5116"/>
    <w:rsid w:val="00FF58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5AA4D1-0B22-4C69-9FD5-B9930F29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E64"/>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2EF55-1D78-429A-A0F0-239C012B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32</Pages>
  <Words>10086</Words>
  <Characters>57495</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26</cp:revision>
  <cp:lastPrinted>2020-02-06T17:05:00Z</cp:lastPrinted>
  <dcterms:created xsi:type="dcterms:W3CDTF">2019-09-16T14:20:00Z</dcterms:created>
  <dcterms:modified xsi:type="dcterms:W3CDTF">2020-02-10T13:38:00Z</dcterms:modified>
</cp:coreProperties>
</file>